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89C17" w14:textId="63CCE25B" w:rsidR="005D264C" w:rsidRPr="00D14C92" w:rsidRDefault="00081129" w:rsidP="005D264C">
      <w:pPr>
        <w:jc w:val="right"/>
        <w:rPr>
          <w:rFonts w:asciiTheme="majorHAnsi" w:hAnsiTheme="majorHAnsi"/>
          <w:b/>
          <w:sz w:val="22"/>
          <w:szCs w:val="22"/>
        </w:rPr>
      </w:pPr>
      <w:r w:rsidRPr="00D14C92">
        <w:rPr>
          <w:rFonts w:asciiTheme="majorHAnsi" w:hAnsiTheme="majorHAnsi"/>
          <w:b/>
          <w:sz w:val="22"/>
          <w:szCs w:val="22"/>
        </w:rPr>
        <w:t>Znak sprawy</w:t>
      </w:r>
      <w:r w:rsidR="004638F8">
        <w:rPr>
          <w:rFonts w:asciiTheme="majorHAnsi" w:hAnsiTheme="majorHAnsi"/>
          <w:b/>
          <w:sz w:val="22"/>
          <w:szCs w:val="22"/>
        </w:rPr>
        <w:t>:</w:t>
      </w:r>
      <w:r w:rsidR="00DE2076" w:rsidRPr="00DE2076">
        <w:t xml:space="preserve"> </w:t>
      </w:r>
      <w:r w:rsidR="004638F8" w:rsidRPr="004638F8">
        <w:rPr>
          <w:rFonts w:asciiTheme="majorHAnsi" w:hAnsiTheme="majorHAnsi"/>
          <w:b/>
          <w:sz w:val="22"/>
          <w:szCs w:val="22"/>
        </w:rPr>
        <w:t>DOA.272.3.30.2021</w:t>
      </w:r>
    </w:p>
    <w:p w14:paraId="02A8E1F2" w14:textId="77777777" w:rsidR="008D7A6D" w:rsidRPr="00D14C92" w:rsidRDefault="008D7A6D" w:rsidP="005D264C">
      <w:pPr>
        <w:jc w:val="right"/>
        <w:rPr>
          <w:rFonts w:asciiTheme="majorHAnsi" w:hAnsiTheme="majorHAnsi"/>
          <w:b/>
          <w:sz w:val="22"/>
          <w:szCs w:val="22"/>
        </w:rPr>
      </w:pPr>
    </w:p>
    <w:p w14:paraId="23F0AE3F" w14:textId="358A61B3" w:rsidR="00DA76D9" w:rsidRPr="00D14C92" w:rsidRDefault="001251B5" w:rsidP="0003160E">
      <w:pPr>
        <w:jc w:val="right"/>
        <w:rPr>
          <w:rFonts w:asciiTheme="majorHAnsi" w:hAnsiTheme="majorHAnsi"/>
          <w:b/>
          <w:sz w:val="22"/>
          <w:szCs w:val="22"/>
        </w:rPr>
      </w:pPr>
      <w:r w:rsidRPr="00D14C92">
        <w:rPr>
          <w:rFonts w:asciiTheme="majorHAnsi" w:hAnsiTheme="majorHAnsi"/>
          <w:b/>
          <w:sz w:val="22"/>
          <w:szCs w:val="22"/>
        </w:rPr>
        <w:t>Załącznik nr 1</w:t>
      </w:r>
      <w:r w:rsidR="000F4AE9" w:rsidRPr="00D14C92">
        <w:rPr>
          <w:rFonts w:asciiTheme="majorHAnsi" w:hAnsiTheme="majorHAnsi"/>
          <w:b/>
          <w:sz w:val="22"/>
          <w:szCs w:val="22"/>
        </w:rPr>
        <w:t xml:space="preserve"> </w:t>
      </w:r>
    </w:p>
    <w:p w14:paraId="63597C9B" w14:textId="77777777" w:rsidR="00F7544B" w:rsidRPr="00D14C92" w:rsidRDefault="00F7544B" w:rsidP="00F7544B">
      <w:pPr>
        <w:jc w:val="both"/>
        <w:rPr>
          <w:rFonts w:asciiTheme="majorHAnsi" w:hAnsiTheme="majorHAnsi"/>
          <w:sz w:val="22"/>
          <w:szCs w:val="22"/>
        </w:rPr>
      </w:pPr>
    </w:p>
    <w:p w14:paraId="7B0E2F5B" w14:textId="77777777" w:rsidR="00F7544B" w:rsidRPr="00D14C92" w:rsidRDefault="00F7544B" w:rsidP="00F7544B">
      <w:pPr>
        <w:jc w:val="both"/>
        <w:rPr>
          <w:rFonts w:asciiTheme="majorHAnsi" w:hAnsiTheme="majorHAnsi"/>
          <w:sz w:val="22"/>
          <w:szCs w:val="22"/>
        </w:rPr>
      </w:pPr>
    </w:p>
    <w:p w14:paraId="6A3BA939" w14:textId="77777777" w:rsidR="00F7544B" w:rsidRPr="00D14C92" w:rsidRDefault="00F7544B" w:rsidP="00F7544B">
      <w:pPr>
        <w:jc w:val="both"/>
        <w:rPr>
          <w:rFonts w:asciiTheme="majorHAnsi" w:hAnsiTheme="majorHAnsi"/>
          <w:sz w:val="22"/>
          <w:szCs w:val="22"/>
        </w:rPr>
      </w:pPr>
    </w:p>
    <w:p w14:paraId="0DD7D098" w14:textId="77777777" w:rsidR="00F7544B" w:rsidRPr="00D14C92" w:rsidRDefault="00F7544B" w:rsidP="00F7544B">
      <w:pPr>
        <w:jc w:val="both"/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………………………………..</w:t>
      </w:r>
    </w:p>
    <w:p w14:paraId="2B6A0560" w14:textId="13738F9D" w:rsidR="00F7544B" w:rsidRPr="00D14C92" w:rsidRDefault="00F7544B" w:rsidP="00F7544B">
      <w:pPr>
        <w:jc w:val="both"/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 xml:space="preserve">(nazwa i adres wykonawcy)    </w:t>
      </w:r>
    </w:p>
    <w:p w14:paraId="53592C3C" w14:textId="56A3DE60" w:rsidR="00CB2E01" w:rsidRPr="00D14C92" w:rsidRDefault="00CB2E01" w:rsidP="00F7544B">
      <w:pPr>
        <w:jc w:val="both"/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NIP:</w:t>
      </w:r>
    </w:p>
    <w:p w14:paraId="1D5D0985" w14:textId="77777777" w:rsidR="00C61916" w:rsidRPr="00D14C92" w:rsidRDefault="00C61916" w:rsidP="00F7544B">
      <w:pPr>
        <w:jc w:val="both"/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Tel…………………………..</w:t>
      </w:r>
    </w:p>
    <w:p w14:paraId="1542FE66" w14:textId="77777777" w:rsidR="00C61916" w:rsidRPr="00D14C92" w:rsidRDefault="00C61916" w:rsidP="00F7544B">
      <w:pPr>
        <w:jc w:val="both"/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e-mail………………………</w:t>
      </w:r>
    </w:p>
    <w:p w14:paraId="462642AE" w14:textId="77777777" w:rsidR="00F7544B" w:rsidRPr="00D14C92" w:rsidRDefault="00F7544B" w:rsidP="00F7544B">
      <w:pPr>
        <w:jc w:val="both"/>
        <w:rPr>
          <w:rFonts w:asciiTheme="majorHAnsi" w:hAnsiTheme="majorHAnsi"/>
          <w:sz w:val="22"/>
          <w:szCs w:val="22"/>
        </w:rPr>
      </w:pPr>
    </w:p>
    <w:p w14:paraId="44D8ECD2" w14:textId="77777777" w:rsidR="00F7544B" w:rsidRPr="00D14C92" w:rsidRDefault="00F7544B" w:rsidP="00F7544B">
      <w:pPr>
        <w:jc w:val="both"/>
        <w:rPr>
          <w:rFonts w:asciiTheme="majorHAnsi" w:hAnsiTheme="majorHAnsi"/>
          <w:sz w:val="22"/>
          <w:szCs w:val="22"/>
        </w:rPr>
      </w:pPr>
    </w:p>
    <w:p w14:paraId="51020570" w14:textId="77777777" w:rsidR="00F7544B" w:rsidRPr="00D14C92" w:rsidRDefault="00941245" w:rsidP="00D20C3F">
      <w:pPr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ab/>
      </w:r>
      <w:r w:rsidRPr="00D14C92">
        <w:rPr>
          <w:rFonts w:asciiTheme="majorHAnsi" w:hAnsiTheme="majorHAnsi"/>
          <w:sz w:val="22"/>
          <w:szCs w:val="22"/>
        </w:rPr>
        <w:tab/>
      </w:r>
      <w:r w:rsidRPr="00D14C92">
        <w:rPr>
          <w:rFonts w:asciiTheme="majorHAnsi" w:hAnsiTheme="majorHAnsi"/>
          <w:sz w:val="22"/>
          <w:szCs w:val="22"/>
        </w:rPr>
        <w:tab/>
      </w:r>
    </w:p>
    <w:p w14:paraId="559768A9" w14:textId="0BF2D664" w:rsidR="00F7544B" w:rsidRDefault="0003160E" w:rsidP="0003160E">
      <w:pPr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D14C92">
        <w:rPr>
          <w:rFonts w:asciiTheme="majorHAnsi" w:hAnsiTheme="majorHAnsi"/>
          <w:b/>
          <w:sz w:val="22"/>
          <w:szCs w:val="22"/>
          <w:u w:val="single"/>
        </w:rPr>
        <w:t>Formularz oferty</w:t>
      </w:r>
      <w:r w:rsidR="00CE09DB" w:rsidRPr="00D14C92">
        <w:rPr>
          <w:rFonts w:asciiTheme="majorHAnsi" w:hAnsiTheme="majorHAnsi"/>
          <w:b/>
          <w:sz w:val="22"/>
          <w:szCs w:val="22"/>
          <w:u w:val="single"/>
        </w:rPr>
        <w:t xml:space="preserve"> </w:t>
      </w:r>
      <w:r w:rsidR="004638F8">
        <w:rPr>
          <w:rFonts w:asciiTheme="majorHAnsi" w:hAnsiTheme="majorHAnsi"/>
          <w:b/>
          <w:sz w:val="22"/>
          <w:szCs w:val="22"/>
          <w:u w:val="single"/>
        </w:rPr>
        <w:t xml:space="preserve">– Część </w:t>
      </w:r>
      <w:r w:rsidR="00E26791">
        <w:rPr>
          <w:rFonts w:asciiTheme="majorHAnsi" w:hAnsiTheme="majorHAnsi"/>
          <w:b/>
          <w:sz w:val="22"/>
          <w:szCs w:val="22"/>
          <w:u w:val="single"/>
        </w:rPr>
        <w:t>3</w:t>
      </w:r>
    </w:p>
    <w:p w14:paraId="08454DE9" w14:textId="65CA8DFA" w:rsidR="004638F8" w:rsidRDefault="004638F8" w:rsidP="0003160E">
      <w:pPr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14:paraId="26B5AF5E" w14:textId="27A68E6C" w:rsidR="004638F8" w:rsidRPr="00D14C92" w:rsidRDefault="00E26791" w:rsidP="0003160E">
      <w:pPr>
        <w:jc w:val="center"/>
        <w:rPr>
          <w:rFonts w:asciiTheme="majorHAnsi" w:hAnsiTheme="majorHAnsi"/>
          <w:b/>
          <w:sz w:val="22"/>
          <w:szCs w:val="22"/>
          <w:u w:val="single"/>
        </w:rPr>
      </w:pPr>
      <w:r>
        <w:rPr>
          <w:rFonts w:asciiTheme="majorHAnsi" w:hAnsiTheme="majorHAnsi"/>
          <w:b/>
          <w:sz w:val="22"/>
          <w:szCs w:val="22"/>
          <w:u w:val="single"/>
        </w:rPr>
        <w:t>Łóżko szpitalne</w:t>
      </w:r>
    </w:p>
    <w:p w14:paraId="64D55A25" w14:textId="6D4A3DE9" w:rsidR="000F4AE9" w:rsidRPr="00D14C92" w:rsidRDefault="000F4AE9" w:rsidP="0003160E">
      <w:pPr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14:paraId="2C970678" w14:textId="77777777" w:rsidR="00C019D3" w:rsidRPr="00D14C92" w:rsidRDefault="00C019D3" w:rsidP="0003160E">
      <w:pPr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14:paraId="38DFF2B9" w14:textId="77777777" w:rsidR="001F4534" w:rsidRPr="00D14C92" w:rsidRDefault="001F4534" w:rsidP="001F4534">
      <w:pPr>
        <w:jc w:val="center"/>
        <w:rPr>
          <w:rFonts w:asciiTheme="majorHAnsi" w:hAnsiTheme="majorHAnsi"/>
          <w:sz w:val="22"/>
          <w:szCs w:val="22"/>
        </w:rPr>
      </w:pPr>
    </w:p>
    <w:p w14:paraId="026F87D7" w14:textId="2DBC7318" w:rsidR="00F7544B" w:rsidRPr="00D14C92" w:rsidRDefault="00C168D6" w:rsidP="004638F8">
      <w:pPr>
        <w:jc w:val="both"/>
        <w:rPr>
          <w:rFonts w:asciiTheme="majorHAnsi" w:hAnsiTheme="majorHAnsi"/>
          <w:b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 xml:space="preserve">W odpowiedzi na Informację o ogłoszeniu </w:t>
      </w:r>
      <w:r w:rsidR="00246025" w:rsidRPr="00D14C92">
        <w:rPr>
          <w:rFonts w:asciiTheme="majorHAnsi" w:hAnsiTheme="majorHAnsi"/>
          <w:sz w:val="22"/>
          <w:szCs w:val="22"/>
        </w:rPr>
        <w:t xml:space="preserve">nr </w:t>
      </w:r>
      <w:r w:rsidR="00D20C3F" w:rsidRPr="00D14C92">
        <w:rPr>
          <w:rFonts w:asciiTheme="majorHAnsi" w:hAnsiTheme="majorHAnsi"/>
          <w:b/>
          <w:sz w:val="22"/>
          <w:szCs w:val="22"/>
        </w:rPr>
        <w:t>…………………</w:t>
      </w:r>
      <w:r w:rsidR="00246025" w:rsidRPr="00D14C92">
        <w:rPr>
          <w:rFonts w:asciiTheme="majorHAnsi" w:hAnsiTheme="majorHAnsi"/>
          <w:b/>
          <w:sz w:val="22"/>
          <w:szCs w:val="22"/>
        </w:rPr>
        <w:t xml:space="preserve"> z</w:t>
      </w:r>
      <w:r w:rsidR="00F7544B" w:rsidRPr="00D14C92">
        <w:rPr>
          <w:rFonts w:asciiTheme="majorHAnsi" w:hAnsiTheme="majorHAnsi"/>
          <w:sz w:val="22"/>
          <w:szCs w:val="22"/>
        </w:rPr>
        <w:t xml:space="preserve"> dnia </w:t>
      </w:r>
      <w:r w:rsidR="00D20C3F" w:rsidRPr="00D14C92">
        <w:rPr>
          <w:rFonts w:asciiTheme="majorHAnsi" w:hAnsiTheme="majorHAnsi"/>
          <w:b/>
          <w:sz w:val="22"/>
          <w:szCs w:val="22"/>
        </w:rPr>
        <w:t>…………………….</w:t>
      </w:r>
      <w:r w:rsidR="00246025" w:rsidRPr="00D14C92">
        <w:rPr>
          <w:rFonts w:asciiTheme="majorHAnsi" w:hAnsiTheme="majorHAnsi"/>
          <w:b/>
          <w:sz w:val="22"/>
          <w:szCs w:val="22"/>
        </w:rPr>
        <w:t xml:space="preserve"> </w:t>
      </w:r>
      <w:r w:rsidR="00620F39" w:rsidRPr="00D14C92">
        <w:rPr>
          <w:rFonts w:asciiTheme="majorHAnsi" w:hAnsiTheme="majorHAnsi"/>
          <w:b/>
          <w:sz w:val="22"/>
          <w:szCs w:val="22"/>
        </w:rPr>
        <w:t>r.</w:t>
      </w:r>
      <w:r w:rsidR="00246025" w:rsidRPr="00D14C92">
        <w:rPr>
          <w:rFonts w:asciiTheme="majorHAnsi" w:hAnsiTheme="majorHAnsi"/>
          <w:sz w:val="22"/>
          <w:szCs w:val="22"/>
        </w:rPr>
        <w:t xml:space="preserve"> dot</w:t>
      </w:r>
      <w:r w:rsidR="00F7544B" w:rsidRPr="00D14C92">
        <w:rPr>
          <w:rFonts w:asciiTheme="majorHAnsi" w:hAnsiTheme="majorHAnsi"/>
          <w:sz w:val="22"/>
          <w:szCs w:val="22"/>
        </w:rPr>
        <w:t xml:space="preserve">. zamówienia </w:t>
      </w:r>
      <w:r w:rsidR="00E91559">
        <w:rPr>
          <w:rFonts w:asciiTheme="majorHAnsi" w:hAnsiTheme="majorHAnsi"/>
          <w:sz w:val="22"/>
          <w:szCs w:val="22"/>
        </w:rPr>
        <w:t>pn.</w:t>
      </w:r>
      <w:r w:rsidR="00F7544B" w:rsidRPr="00D14C92">
        <w:rPr>
          <w:rFonts w:asciiTheme="majorHAnsi" w:hAnsiTheme="majorHAnsi"/>
          <w:sz w:val="22"/>
          <w:szCs w:val="22"/>
        </w:rPr>
        <w:t xml:space="preserve"> </w:t>
      </w:r>
      <w:r w:rsidR="004638F8" w:rsidRPr="004638F8">
        <w:rPr>
          <w:rFonts w:asciiTheme="majorHAnsi" w:hAnsiTheme="majorHAnsi"/>
          <w:b/>
          <w:sz w:val="22"/>
          <w:szCs w:val="22"/>
        </w:rPr>
        <w:t>Dostawa aparatury i wyposażen</w:t>
      </w:r>
      <w:r w:rsidR="004638F8">
        <w:rPr>
          <w:rFonts w:asciiTheme="majorHAnsi" w:hAnsiTheme="majorHAnsi"/>
          <w:b/>
          <w:sz w:val="22"/>
          <w:szCs w:val="22"/>
        </w:rPr>
        <w:t xml:space="preserve">ia do Szpitala Psychiatrycznego </w:t>
      </w:r>
      <w:r w:rsidR="004638F8" w:rsidRPr="004638F8">
        <w:rPr>
          <w:rFonts w:asciiTheme="majorHAnsi" w:hAnsiTheme="majorHAnsi"/>
          <w:b/>
          <w:sz w:val="22"/>
          <w:szCs w:val="22"/>
        </w:rPr>
        <w:t>SPZOZ w Węgorzewie</w:t>
      </w:r>
      <w:r w:rsidR="004638F8">
        <w:rPr>
          <w:rFonts w:asciiTheme="majorHAnsi" w:hAnsiTheme="majorHAnsi"/>
          <w:b/>
          <w:sz w:val="22"/>
          <w:szCs w:val="22"/>
        </w:rPr>
        <w:t>.</w:t>
      </w:r>
    </w:p>
    <w:p w14:paraId="0BBAF469" w14:textId="77777777" w:rsidR="00F7544B" w:rsidRPr="00D14C92" w:rsidRDefault="00F7544B" w:rsidP="00F7544B">
      <w:pPr>
        <w:jc w:val="both"/>
        <w:rPr>
          <w:rFonts w:asciiTheme="majorHAnsi" w:hAnsiTheme="majorHAnsi"/>
          <w:sz w:val="22"/>
          <w:szCs w:val="22"/>
        </w:rPr>
      </w:pPr>
    </w:p>
    <w:p w14:paraId="13E75766" w14:textId="77777777" w:rsidR="00CB2E01" w:rsidRPr="00D14C92" w:rsidRDefault="00CB2E01" w:rsidP="00CB2E01">
      <w:pPr>
        <w:jc w:val="both"/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Ja/My niżej podpisany/ni:</w:t>
      </w:r>
    </w:p>
    <w:p w14:paraId="2D109609" w14:textId="77777777" w:rsidR="00CB2E01" w:rsidRPr="00D14C92" w:rsidRDefault="00CB2E01" w:rsidP="00CB2E01">
      <w:pPr>
        <w:rPr>
          <w:rFonts w:asciiTheme="majorHAnsi" w:hAnsiTheme="majorHAnsi"/>
          <w:sz w:val="22"/>
          <w:szCs w:val="22"/>
        </w:rPr>
      </w:pPr>
    </w:p>
    <w:p w14:paraId="705890A9" w14:textId="77777777" w:rsidR="00CB2E01" w:rsidRPr="00D14C92" w:rsidRDefault="00CB2E01" w:rsidP="00CB2E01">
      <w:pPr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………………………………………….......................................................................................</w:t>
      </w:r>
    </w:p>
    <w:p w14:paraId="10B2A8D8" w14:textId="77777777" w:rsidR="00CB2E01" w:rsidRPr="00D14C92" w:rsidRDefault="00CB2E01" w:rsidP="00CB2E01">
      <w:pPr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………………………………………….......................................................................................</w:t>
      </w:r>
    </w:p>
    <w:p w14:paraId="31042D47" w14:textId="77777777" w:rsidR="00CB2E01" w:rsidRPr="00D14C92" w:rsidRDefault="00CB2E01" w:rsidP="00CB2E01">
      <w:pPr>
        <w:jc w:val="both"/>
        <w:rPr>
          <w:rFonts w:asciiTheme="majorHAnsi" w:hAnsiTheme="majorHAnsi"/>
          <w:sz w:val="22"/>
          <w:szCs w:val="22"/>
        </w:rPr>
      </w:pPr>
    </w:p>
    <w:p w14:paraId="0849C939" w14:textId="77777777" w:rsidR="00CB2E01" w:rsidRPr="00D14C92" w:rsidRDefault="00CB2E01" w:rsidP="00CB2E01">
      <w:pPr>
        <w:jc w:val="both"/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Działając/cy w imieniu i na rzecz Wykonawcy:</w:t>
      </w:r>
    </w:p>
    <w:p w14:paraId="11B94DAD" w14:textId="77777777" w:rsidR="00CB2E01" w:rsidRPr="00D14C92" w:rsidRDefault="00CB2E01" w:rsidP="00CB2E01">
      <w:pPr>
        <w:rPr>
          <w:rFonts w:asciiTheme="majorHAnsi" w:hAnsiTheme="majorHAnsi"/>
          <w:sz w:val="22"/>
          <w:szCs w:val="22"/>
        </w:rPr>
      </w:pPr>
    </w:p>
    <w:p w14:paraId="0CE5A1A5" w14:textId="77777777" w:rsidR="00CB2E01" w:rsidRPr="00D14C92" w:rsidRDefault="00CB2E01" w:rsidP="00CB2E01">
      <w:pPr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………………………………………….......................................................................................</w:t>
      </w:r>
    </w:p>
    <w:p w14:paraId="6076E878" w14:textId="45D0FF69" w:rsidR="00CB2E01" w:rsidRPr="00D14C92" w:rsidRDefault="00CB2E01" w:rsidP="00CB2E01">
      <w:pPr>
        <w:jc w:val="both"/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(</w:t>
      </w:r>
      <w:r w:rsidRPr="00D14C92">
        <w:rPr>
          <w:rFonts w:asciiTheme="majorHAnsi" w:hAnsiTheme="majorHAnsi"/>
          <w:b/>
          <w:sz w:val="22"/>
          <w:szCs w:val="22"/>
        </w:rPr>
        <w:t>należy podać pełną nazwę/firmę</w:t>
      </w:r>
      <w:r w:rsidR="00AF69D6" w:rsidRPr="00D14C92">
        <w:rPr>
          <w:rFonts w:asciiTheme="majorHAnsi" w:hAnsiTheme="majorHAnsi"/>
          <w:b/>
          <w:sz w:val="22"/>
          <w:szCs w:val="22"/>
        </w:rPr>
        <w:t xml:space="preserve"> NIP, REGON</w:t>
      </w:r>
      <w:r w:rsidRPr="00D14C92">
        <w:rPr>
          <w:rFonts w:asciiTheme="majorHAnsi" w:hAnsiTheme="majorHAnsi"/>
          <w:b/>
          <w:sz w:val="22"/>
          <w:szCs w:val="22"/>
        </w:rPr>
        <w:t>)</w:t>
      </w:r>
    </w:p>
    <w:p w14:paraId="4CC11FE8" w14:textId="77777777" w:rsidR="00CB2E01" w:rsidRPr="00D14C92" w:rsidRDefault="00CB2E01" w:rsidP="00CB2E01">
      <w:pPr>
        <w:jc w:val="both"/>
        <w:rPr>
          <w:rFonts w:asciiTheme="majorHAnsi" w:hAnsiTheme="majorHAnsi"/>
          <w:sz w:val="22"/>
          <w:szCs w:val="22"/>
        </w:rPr>
      </w:pPr>
    </w:p>
    <w:p w14:paraId="1FE48130" w14:textId="77777777" w:rsidR="00F7544B" w:rsidRPr="00D14C92" w:rsidRDefault="00F7544B" w:rsidP="00F7544B">
      <w:pPr>
        <w:jc w:val="both"/>
        <w:rPr>
          <w:rFonts w:asciiTheme="majorHAnsi" w:hAnsiTheme="majorHAnsi"/>
          <w:sz w:val="22"/>
          <w:szCs w:val="22"/>
        </w:rPr>
      </w:pPr>
    </w:p>
    <w:p w14:paraId="68757B03" w14:textId="319A5CCE" w:rsidR="00C168D6" w:rsidRPr="00D14C92" w:rsidRDefault="00AC103B" w:rsidP="00C168D6">
      <w:pPr>
        <w:ind w:left="284" w:hanging="284"/>
        <w:jc w:val="both"/>
        <w:rPr>
          <w:rFonts w:asciiTheme="majorHAnsi" w:hAnsiTheme="majorHAnsi"/>
          <w:b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1.</w:t>
      </w:r>
      <w:r w:rsidRPr="00D14C92">
        <w:rPr>
          <w:rFonts w:asciiTheme="majorHAnsi" w:hAnsiTheme="majorHAnsi"/>
          <w:sz w:val="22"/>
          <w:szCs w:val="22"/>
        </w:rPr>
        <w:tab/>
      </w:r>
      <w:r w:rsidR="00C168D6" w:rsidRPr="00D14C92">
        <w:rPr>
          <w:rFonts w:asciiTheme="majorHAnsi" w:hAnsiTheme="majorHAnsi"/>
          <w:b/>
          <w:sz w:val="22"/>
          <w:szCs w:val="22"/>
        </w:rPr>
        <w:t>Oferuję/emy realizację zamówienia zgodnie ze wszystkimi postanowieniami wskazanymi w ogłoszeniu i załącznikach, za cenę brutto ……………………………………..……………zł</w:t>
      </w:r>
      <w:r w:rsidR="00F91294" w:rsidRPr="00D14C92">
        <w:rPr>
          <w:rFonts w:asciiTheme="majorHAnsi" w:hAnsiTheme="majorHAnsi"/>
          <w:b/>
          <w:sz w:val="22"/>
          <w:szCs w:val="22"/>
        </w:rPr>
        <w:t>.</w:t>
      </w:r>
    </w:p>
    <w:p w14:paraId="08778831" w14:textId="366ED9B7" w:rsidR="00587F87" w:rsidRDefault="00587F87" w:rsidP="00587F87">
      <w:pPr>
        <w:jc w:val="both"/>
        <w:rPr>
          <w:rFonts w:asciiTheme="majorHAnsi" w:hAnsiTheme="majorHAnsi"/>
          <w:b/>
          <w:sz w:val="22"/>
          <w:szCs w:val="22"/>
        </w:rPr>
      </w:pPr>
    </w:p>
    <w:p w14:paraId="582BAA35" w14:textId="3EE5AD25" w:rsidR="002B091B" w:rsidRPr="004C1A89" w:rsidRDefault="003074F2" w:rsidP="004C1A89">
      <w:pPr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1a. </w:t>
      </w:r>
      <w:r w:rsidR="001E7569" w:rsidRPr="00D14C92">
        <w:rPr>
          <w:rFonts w:asciiTheme="majorHAnsi" w:hAnsiTheme="majorHAnsi"/>
          <w:b/>
          <w:sz w:val="22"/>
          <w:szCs w:val="22"/>
        </w:rPr>
        <w:t xml:space="preserve">Akceptujemy sposób płatności opisany we wzorze </w:t>
      </w:r>
      <w:r w:rsidR="00B2399A" w:rsidRPr="00D14C92">
        <w:rPr>
          <w:rFonts w:asciiTheme="majorHAnsi" w:hAnsiTheme="majorHAnsi"/>
          <w:b/>
          <w:sz w:val="22"/>
          <w:szCs w:val="22"/>
        </w:rPr>
        <w:t>umowy</w:t>
      </w:r>
      <w:r w:rsidR="00F91294" w:rsidRPr="00D14C92">
        <w:rPr>
          <w:rFonts w:asciiTheme="majorHAnsi" w:hAnsiTheme="majorHAnsi"/>
          <w:b/>
          <w:sz w:val="22"/>
          <w:szCs w:val="22"/>
        </w:rPr>
        <w:t>.</w:t>
      </w:r>
      <w:r w:rsidR="00B2399A" w:rsidRPr="00D14C92">
        <w:rPr>
          <w:rFonts w:asciiTheme="majorHAnsi" w:hAnsiTheme="majorHAnsi"/>
          <w:b/>
          <w:sz w:val="22"/>
          <w:szCs w:val="22"/>
        </w:rPr>
        <w:t xml:space="preserve"> </w:t>
      </w:r>
    </w:p>
    <w:p w14:paraId="59110F45" w14:textId="0460A2C1" w:rsidR="002B091B" w:rsidRDefault="002B091B" w:rsidP="00081129">
      <w:pPr>
        <w:ind w:left="284" w:hanging="284"/>
        <w:jc w:val="both"/>
        <w:rPr>
          <w:rFonts w:asciiTheme="majorHAnsi" w:hAnsiTheme="majorHAnsi"/>
          <w:sz w:val="22"/>
          <w:szCs w:val="22"/>
        </w:rPr>
      </w:pPr>
    </w:p>
    <w:tbl>
      <w:tblPr>
        <w:tblW w:w="10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2"/>
        <w:gridCol w:w="9697"/>
      </w:tblGrid>
      <w:tr w:rsidR="007748BC" w:rsidRPr="007748BC" w14:paraId="3FBC9C8E" w14:textId="77777777" w:rsidTr="00FF54A8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E22D" w14:textId="77777777" w:rsidR="007748BC" w:rsidRPr="007748BC" w:rsidRDefault="007748BC" w:rsidP="007748BC">
            <w:pPr>
              <w:tabs>
                <w:tab w:val="left" w:pos="3124"/>
              </w:tabs>
              <w:suppressAutoHyphens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7748BC">
              <w:rPr>
                <w:rFonts w:ascii="Times New Roman" w:hAnsi="Times New Roman"/>
                <w:sz w:val="22"/>
                <w:szCs w:val="22"/>
                <w:lang w:eastAsia="en-US"/>
              </w:rPr>
              <w:br/>
            </w:r>
            <w:r w:rsidRPr="007748B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9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BBC8" w14:textId="77777777" w:rsidR="007748BC" w:rsidRPr="007748BC" w:rsidRDefault="007748BC" w:rsidP="007748BC">
            <w:pPr>
              <w:tabs>
                <w:tab w:val="left" w:pos="3124"/>
              </w:tabs>
              <w:suppressAutoHyphens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7748B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Asortyment/ opis przedmiotu zamówienia wraz z opisem wymaganych parametrów</w:t>
            </w:r>
          </w:p>
        </w:tc>
      </w:tr>
      <w:tr w:rsidR="007748BC" w:rsidRPr="007748BC" w14:paraId="2EE99F78" w14:textId="77777777" w:rsidTr="00FF54A8">
        <w:trPr>
          <w:trHeight w:val="205"/>
          <w:jc w:val="center"/>
        </w:trPr>
        <w:tc>
          <w:tcPr>
            <w:tcW w:w="10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D691" w14:textId="77777777" w:rsidR="007748BC" w:rsidRPr="007748BC" w:rsidRDefault="007748BC" w:rsidP="007748BC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7748B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Łóżko szpitalne – 1 szt.</w:t>
            </w:r>
          </w:p>
          <w:p w14:paraId="370A507E" w14:textId="77777777" w:rsidR="007748BC" w:rsidRPr="007748BC" w:rsidRDefault="007748BC" w:rsidP="007748BC">
            <w:pPr>
              <w:widowControl w:val="0"/>
              <w:suppressAutoHyphens/>
              <w:ind w:left="720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7748B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(poniższe informacje wpisuje Wykonawca)</w:t>
            </w:r>
          </w:p>
          <w:p w14:paraId="21BEC71E" w14:textId="77777777" w:rsidR="007748BC" w:rsidRPr="007748BC" w:rsidRDefault="007748BC" w:rsidP="007748BC">
            <w:pPr>
              <w:widowControl w:val="0"/>
              <w:suppressAutoHyphens/>
              <w:ind w:left="108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7748B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Rok produkcji:...................., Producent:....................., Model:..........</w:t>
            </w:r>
            <w:r w:rsidRPr="007748BC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>..........</w:t>
            </w:r>
          </w:p>
        </w:tc>
      </w:tr>
      <w:tr w:rsidR="007748BC" w:rsidRPr="007748BC" w14:paraId="1FB838EC" w14:textId="77777777" w:rsidTr="00FF54A8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82B4" w14:textId="77777777" w:rsidR="007748BC" w:rsidRPr="007748BC" w:rsidRDefault="007748BC" w:rsidP="007748BC">
            <w:pPr>
              <w:suppressAutoHyphens/>
              <w:ind w:left="235" w:hanging="93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7748BC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117F" w14:textId="77777777" w:rsidR="007748BC" w:rsidRPr="007748BC" w:rsidRDefault="007748BC" w:rsidP="007748B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7748BC">
              <w:rPr>
                <w:rFonts w:ascii="Times New Roman" w:hAnsi="Times New Roman"/>
                <w:sz w:val="22"/>
                <w:szCs w:val="22"/>
                <w:lang w:eastAsia="en-US"/>
              </w:rPr>
              <w:t>Budowa/działanie:</w:t>
            </w:r>
          </w:p>
          <w:p w14:paraId="5D723ABB" w14:textId="77777777" w:rsidR="007748BC" w:rsidRPr="007748BC" w:rsidRDefault="007748BC" w:rsidP="007748BC">
            <w:pPr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iCs/>
                <w:color w:val="000000"/>
                <w:sz w:val="22"/>
                <w:szCs w:val="22"/>
                <w:lang w:eastAsia="en-US"/>
              </w:rPr>
            </w:pPr>
            <w:r w:rsidRPr="007748BC">
              <w:rPr>
                <w:rFonts w:ascii="Times New Roman" w:eastAsia="Calibri" w:hAnsi="Times New Roman"/>
                <w:iCs/>
                <w:color w:val="000000"/>
                <w:sz w:val="22"/>
                <w:szCs w:val="22"/>
                <w:lang w:eastAsia="en-US"/>
              </w:rPr>
              <w:t>łóżko szpitalne z regulacją oparcia i wysokości, z poręczami, atestowane, dostosowane do hospitalizowania pacjentów z pobudzeniem psychoruchowym,</w:t>
            </w:r>
          </w:p>
          <w:p w14:paraId="0244130B" w14:textId="77777777" w:rsidR="007748BC" w:rsidRPr="007748BC" w:rsidRDefault="007748BC" w:rsidP="007748BC">
            <w:pPr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iCs/>
                <w:color w:val="000000"/>
                <w:sz w:val="22"/>
                <w:szCs w:val="22"/>
                <w:lang w:eastAsia="en-US"/>
              </w:rPr>
            </w:pPr>
            <w:r w:rsidRPr="007748BC">
              <w:rPr>
                <w:rFonts w:ascii="Times New Roman" w:eastAsia="Calibri" w:hAnsi="Times New Roman"/>
                <w:iCs/>
                <w:color w:val="000000"/>
                <w:sz w:val="22"/>
                <w:szCs w:val="22"/>
                <w:lang w:eastAsia="en-US"/>
              </w:rPr>
              <w:t>konstrukcja wykonana ze stali pokrytej lakierem, kolor do wyboru, ustalony z Zamawiającym na etapie realizacji umowy,</w:t>
            </w:r>
          </w:p>
          <w:p w14:paraId="089B512F" w14:textId="77777777" w:rsidR="007748BC" w:rsidRPr="007748BC" w:rsidRDefault="007748BC" w:rsidP="007748BC">
            <w:pPr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iCs/>
                <w:color w:val="000000"/>
                <w:sz w:val="22"/>
                <w:szCs w:val="22"/>
                <w:lang w:eastAsia="en-US"/>
              </w:rPr>
            </w:pPr>
            <w:r w:rsidRPr="007748BC">
              <w:rPr>
                <w:rFonts w:ascii="Times New Roman" w:eastAsia="Calibri" w:hAnsi="Times New Roman"/>
                <w:iCs/>
                <w:color w:val="000000"/>
                <w:sz w:val="22"/>
                <w:szCs w:val="22"/>
                <w:lang w:eastAsia="en-US"/>
              </w:rPr>
              <w:t>leże łóżka 2 segmentowe,</w:t>
            </w:r>
          </w:p>
          <w:p w14:paraId="498636CB" w14:textId="77777777" w:rsidR="007748BC" w:rsidRPr="007748BC" w:rsidRDefault="007748BC" w:rsidP="007748BC">
            <w:pPr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iCs/>
                <w:color w:val="000000"/>
                <w:sz w:val="22"/>
                <w:szCs w:val="22"/>
                <w:lang w:eastAsia="en-US"/>
              </w:rPr>
            </w:pPr>
            <w:r w:rsidRPr="007748BC">
              <w:rPr>
                <w:rFonts w:ascii="Times New Roman" w:eastAsia="Calibri" w:hAnsi="Times New Roman"/>
                <w:iCs/>
                <w:color w:val="000000"/>
                <w:sz w:val="22"/>
                <w:szCs w:val="22"/>
                <w:lang w:eastAsia="en-US"/>
              </w:rPr>
              <w:t>leże wykonane z profilu zamkniętego prostokątnego,</w:t>
            </w:r>
          </w:p>
          <w:p w14:paraId="3CF0D57D" w14:textId="77777777" w:rsidR="007748BC" w:rsidRPr="007748BC" w:rsidRDefault="007748BC" w:rsidP="007748BC">
            <w:pPr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7748BC">
              <w:rPr>
                <w:rFonts w:ascii="Times New Roman" w:eastAsia="Calibri" w:hAnsi="Times New Roman"/>
                <w:iCs/>
                <w:color w:val="000000"/>
                <w:sz w:val="22"/>
                <w:szCs w:val="22"/>
                <w:lang w:eastAsia="en-US"/>
              </w:rPr>
              <w:t xml:space="preserve">leże wypełnione blachą perforowaną wzmocnione 5-6 poprzeczkami z kątownika  z wyciętymi </w:t>
            </w:r>
            <w:r w:rsidRPr="007748BC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otworami. Leże dokładnie mocowane do leża bez jakichkolwiek szczelin,</w:t>
            </w:r>
          </w:p>
          <w:p w14:paraId="7E3AFF76" w14:textId="77777777" w:rsidR="007748BC" w:rsidRPr="007748BC" w:rsidRDefault="007748BC" w:rsidP="007748BC">
            <w:pPr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iCs/>
                <w:color w:val="000000"/>
                <w:sz w:val="22"/>
                <w:szCs w:val="22"/>
                <w:lang w:eastAsia="en-US"/>
              </w:rPr>
            </w:pPr>
            <w:r w:rsidRPr="007748BC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lastRenderedPageBreak/>
              <w:t>segment pleców – wykonany z profilu prostokątnego , wypełniony blachą perforowaną</w:t>
            </w:r>
            <w:r w:rsidRPr="007748BC">
              <w:rPr>
                <w:rFonts w:ascii="Times New Roman" w:eastAsia="Calibri" w:hAnsi="Times New Roman"/>
                <w:iCs/>
                <w:color w:val="000000"/>
                <w:sz w:val="22"/>
                <w:szCs w:val="22"/>
                <w:lang w:eastAsia="en-US"/>
              </w:rPr>
              <w:t>. Wzmocniony kątownikami. Ręczna regulacja wysokości oparcia 9-10 stopniowym systemem zapadkowym od poziomu do min. 90 stopni. Zabezpieczona przed wyciągnięciem przez pacjenta. Na górze uchwyt ułatwiający podniesienie leża,</w:t>
            </w:r>
          </w:p>
          <w:p w14:paraId="38675704" w14:textId="77777777" w:rsidR="007748BC" w:rsidRPr="007748BC" w:rsidRDefault="007748BC" w:rsidP="007748BC">
            <w:pPr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iCs/>
                <w:color w:val="000000"/>
                <w:sz w:val="22"/>
                <w:szCs w:val="22"/>
                <w:lang w:eastAsia="en-US"/>
              </w:rPr>
            </w:pPr>
            <w:r w:rsidRPr="007748BC">
              <w:rPr>
                <w:rFonts w:ascii="Times New Roman" w:eastAsia="Calibri" w:hAnsi="Times New Roman"/>
                <w:iCs/>
                <w:color w:val="000000"/>
                <w:sz w:val="22"/>
                <w:szCs w:val="22"/>
                <w:lang w:eastAsia="en-US"/>
              </w:rPr>
              <w:t>szczyty łóżka - wykonany z profilu  okrągłego, wypełniony np. prętami (zabezpieczenie przed ich wykopaniem przez pacjenta),</w:t>
            </w:r>
          </w:p>
          <w:p w14:paraId="6F8205BF" w14:textId="77777777" w:rsidR="007748BC" w:rsidRPr="007748BC" w:rsidRDefault="007748BC" w:rsidP="007748BC">
            <w:pPr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iCs/>
                <w:color w:val="000000"/>
                <w:sz w:val="22"/>
                <w:szCs w:val="22"/>
                <w:lang w:eastAsia="en-US"/>
              </w:rPr>
            </w:pPr>
            <w:r w:rsidRPr="007748BC">
              <w:rPr>
                <w:rFonts w:ascii="Times New Roman" w:eastAsia="Calibri" w:hAnsi="Times New Roman"/>
                <w:iCs/>
                <w:color w:val="000000"/>
                <w:sz w:val="22"/>
                <w:szCs w:val="22"/>
                <w:lang w:eastAsia="en-US"/>
              </w:rPr>
              <w:t>szczyty łóżka spawane na stałe do leża łóżka. Nie dopuszcza się szczytów przykręcanych lub innego sposobu montażu,</w:t>
            </w:r>
          </w:p>
          <w:p w14:paraId="6A2373A9" w14:textId="77777777" w:rsidR="007748BC" w:rsidRPr="007748BC" w:rsidRDefault="007748BC" w:rsidP="007748BC">
            <w:pPr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iCs/>
                <w:color w:val="000000"/>
                <w:sz w:val="22"/>
                <w:szCs w:val="22"/>
                <w:lang w:eastAsia="en-US"/>
              </w:rPr>
            </w:pPr>
            <w:r w:rsidRPr="007748BC">
              <w:rPr>
                <w:rFonts w:ascii="Times New Roman" w:eastAsia="Calibri" w:hAnsi="Times New Roman"/>
                <w:iCs/>
                <w:color w:val="000000"/>
                <w:sz w:val="22"/>
                <w:szCs w:val="22"/>
                <w:lang w:eastAsia="en-US"/>
              </w:rPr>
              <w:t xml:space="preserve">każdy szczyt łóżka z przyspawaną poprzeczkę z profilu do której zamontowany jest system wysuwanych nożnie kółek o śr. 10-15 cm, każde kółko wyposażone dodatkowo w hamulec. </w:t>
            </w:r>
          </w:p>
          <w:p w14:paraId="6D18FD39" w14:textId="77777777" w:rsidR="007748BC" w:rsidRPr="007748BC" w:rsidRDefault="007748BC" w:rsidP="007748BC">
            <w:pPr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iCs/>
                <w:color w:val="000000"/>
                <w:sz w:val="22"/>
                <w:szCs w:val="22"/>
                <w:lang w:eastAsia="en-US"/>
              </w:rPr>
            </w:pPr>
            <w:r w:rsidRPr="007748BC">
              <w:rPr>
                <w:rFonts w:ascii="Times New Roman" w:eastAsia="Calibri" w:hAnsi="Times New Roman"/>
                <w:iCs/>
                <w:color w:val="000000"/>
                <w:sz w:val="22"/>
                <w:szCs w:val="22"/>
                <w:lang w:eastAsia="en-US"/>
              </w:rPr>
              <w:t>łóżko wyposażone w barierki boczne wykonane z profilu okrągłego. Barierki boczne w pozycji zamkniętej o wysokości  30 – 350 mm od ramy łóżka, wyposażone  w zaczepy zamykające od góry, łączące się z częścią łóżka wystającą ze szczytów i tworzącą integralną całość. Drabinka wraz z uchwytami mocującymi i zamykającymi łączona z łóżkiem na stałe. Żadne z połączeń ruchomych nie może posiadać śrub lub innych elementów mogących być odkręconych przez pacjentów,</w:t>
            </w:r>
          </w:p>
          <w:p w14:paraId="72B763F2" w14:textId="77777777" w:rsidR="007748BC" w:rsidRPr="007748BC" w:rsidRDefault="007748BC" w:rsidP="007748BC">
            <w:pPr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iCs/>
                <w:color w:val="000000"/>
                <w:sz w:val="22"/>
                <w:szCs w:val="22"/>
                <w:lang w:eastAsia="en-US"/>
              </w:rPr>
            </w:pPr>
            <w:r w:rsidRPr="007748BC">
              <w:rPr>
                <w:rFonts w:ascii="Times New Roman" w:eastAsia="Calibri" w:hAnsi="Times New Roman"/>
                <w:iCs/>
                <w:color w:val="000000"/>
                <w:sz w:val="22"/>
                <w:szCs w:val="22"/>
                <w:lang w:eastAsia="en-US"/>
              </w:rPr>
              <w:t>łóżko wyposażone w stopki gumowe, antypoślizgowe, antybrudzące,</w:t>
            </w:r>
          </w:p>
          <w:p w14:paraId="00823F04" w14:textId="77777777" w:rsidR="007748BC" w:rsidRPr="007748BC" w:rsidRDefault="007748BC" w:rsidP="007748BC">
            <w:pPr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iCs/>
                <w:color w:val="000000"/>
                <w:sz w:val="22"/>
                <w:szCs w:val="22"/>
                <w:lang w:eastAsia="en-US"/>
              </w:rPr>
            </w:pPr>
            <w:r w:rsidRPr="007748BC">
              <w:rPr>
                <w:rFonts w:ascii="Times New Roman" w:eastAsia="Calibri" w:hAnsi="Times New Roman"/>
                <w:iCs/>
                <w:color w:val="000000"/>
                <w:sz w:val="22"/>
                <w:szCs w:val="22"/>
                <w:lang w:eastAsia="en-US"/>
              </w:rPr>
              <w:t>barierki boczne metalowe na całej długości leża, stanowiące integralną część łóżka, mocowane, nieodejmowane. Od strony głowy ok. 20-25 centymetrowe zabezpieczenie przed wypadnięciem pacjenta, stanowiące część nieruchomą barierek. Opuszczane wzdłuż łóżka do dołu,  blokowane przez system znajdujący się od strony głowy oraz nóg,</w:t>
            </w:r>
          </w:p>
        </w:tc>
      </w:tr>
      <w:tr w:rsidR="007748BC" w:rsidRPr="007748BC" w14:paraId="50CA34DE" w14:textId="77777777" w:rsidTr="00FF54A8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7F9D" w14:textId="77777777" w:rsidR="007748BC" w:rsidRPr="007748BC" w:rsidRDefault="007748BC" w:rsidP="007748BC">
            <w:pPr>
              <w:suppressAutoHyphens/>
              <w:ind w:left="235" w:hanging="93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7748BC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9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931F" w14:textId="77777777" w:rsidR="007748BC" w:rsidRPr="007748BC" w:rsidRDefault="007748BC" w:rsidP="007748BC">
            <w:pPr>
              <w:tabs>
                <w:tab w:val="left" w:pos="949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7748BC">
              <w:rPr>
                <w:rFonts w:ascii="Times New Roman" w:hAnsi="Times New Roman"/>
                <w:sz w:val="22"/>
                <w:szCs w:val="22"/>
                <w:lang w:eastAsia="en-US"/>
              </w:rPr>
              <w:t>Dane techniczne:</w:t>
            </w:r>
          </w:p>
          <w:p w14:paraId="10E0EFD8" w14:textId="77777777" w:rsidR="007748BC" w:rsidRPr="007748BC" w:rsidRDefault="007748BC" w:rsidP="007748BC">
            <w:pPr>
              <w:numPr>
                <w:ilvl w:val="0"/>
                <w:numId w:val="16"/>
              </w:numPr>
              <w:tabs>
                <w:tab w:val="left" w:pos="949"/>
              </w:tabs>
              <w:suppressAutoHyphens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7748B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wymiar całkowity zewnętrzny z barierkami: 965 mm x 2130 mm  (+/- 10%),</w:t>
            </w:r>
          </w:p>
          <w:p w14:paraId="205DF44F" w14:textId="77777777" w:rsidR="007748BC" w:rsidRPr="007748BC" w:rsidRDefault="007748BC" w:rsidP="007748BC">
            <w:pPr>
              <w:numPr>
                <w:ilvl w:val="0"/>
                <w:numId w:val="16"/>
              </w:numPr>
              <w:tabs>
                <w:tab w:val="left" w:pos="949"/>
              </w:tabs>
              <w:suppressAutoHyphens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7748B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wymiar leża: 2000x900 mm (+/- 10%),</w:t>
            </w:r>
          </w:p>
          <w:p w14:paraId="4F722F13" w14:textId="77777777" w:rsidR="007748BC" w:rsidRPr="007748BC" w:rsidRDefault="007748BC" w:rsidP="007748BC">
            <w:pPr>
              <w:numPr>
                <w:ilvl w:val="0"/>
                <w:numId w:val="16"/>
              </w:numPr>
              <w:tabs>
                <w:tab w:val="left" w:pos="949"/>
              </w:tabs>
              <w:suppressAutoHyphens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7748B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wysokość leża od podłogi:  550 - 600 mm,</w:t>
            </w:r>
          </w:p>
          <w:p w14:paraId="6A84C477" w14:textId="77777777" w:rsidR="007748BC" w:rsidRPr="007748BC" w:rsidRDefault="007748BC" w:rsidP="007748BC">
            <w:pPr>
              <w:numPr>
                <w:ilvl w:val="0"/>
                <w:numId w:val="16"/>
              </w:numPr>
              <w:tabs>
                <w:tab w:val="left" w:pos="949"/>
              </w:tabs>
              <w:suppressAutoHyphens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7748BC">
              <w:rPr>
                <w:rFonts w:ascii="Times New Roman" w:hAnsi="Times New Roman"/>
                <w:sz w:val="22"/>
                <w:szCs w:val="22"/>
                <w:lang w:eastAsia="en-US"/>
              </w:rPr>
              <w:t>wysokość szczytu łóżka od strony głowy: 1300-1400 mm,</w:t>
            </w:r>
          </w:p>
          <w:p w14:paraId="0271FDE6" w14:textId="77777777" w:rsidR="007748BC" w:rsidRPr="007748BC" w:rsidRDefault="007748BC" w:rsidP="007748BC">
            <w:pPr>
              <w:numPr>
                <w:ilvl w:val="0"/>
                <w:numId w:val="16"/>
              </w:numPr>
              <w:tabs>
                <w:tab w:val="left" w:pos="949"/>
              </w:tabs>
              <w:suppressAutoHyphens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7748BC">
              <w:rPr>
                <w:rFonts w:ascii="Times New Roman" w:hAnsi="Times New Roman"/>
                <w:sz w:val="22"/>
                <w:szCs w:val="22"/>
                <w:lang w:eastAsia="en-US"/>
              </w:rPr>
              <w:t>wysokość  szczytu od strony nóg : 1100 – 1200 mm,</w:t>
            </w:r>
          </w:p>
          <w:p w14:paraId="6A260CE9" w14:textId="77777777" w:rsidR="007748BC" w:rsidRPr="007748BC" w:rsidRDefault="007748BC" w:rsidP="007748BC">
            <w:pPr>
              <w:numPr>
                <w:ilvl w:val="0"/>
                <w:numId w:val="16"/>
              </w:numPr>
              <w:tabs>
                <w:tab w:val="left" w:pos="949"/>
              </w:tabs>
              <w:suppressAutoHyphens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7748BC">
              <w:rPr>
                <w:rFonts w:ascii="Times New Roman" w:hAnsi="Times New Roman"/>
                <w:sz w:val="22"/>
                <w:szCs w:val="22"/>
                <w:lang w:eastAsia="en-US"/>
              </w:rPr>
              <w:t>udźwig : min 400 kg.</w:t>
            </w:r>
          </w:p>
        </w:tc>
      </w:tr>
      <w:tr w:rsidR="007748BC" w:rsidRPr="007748BC" w14:paraId="4F154614" w14:textId="77777777" w:rsidTr="00FF54A8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FA8B" w14:textId="77777777" w:rsidR="007748BC" w:rsidRPr="007748BC" w:rsidRDefault="007748BC" w:rsidP="007748BC">
            <w:pPr>
              <w:suppressAutoHyphens/>
              <w:ind w:left="235" w:hanging="93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7748BC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94CA" w14:textId="77777777" w:rsidR="007748BC" w:rsidRPr="007748BC" w:rsidRDefault="007748BC" w:rsidP="007748BC">
            <w:pPr>
              <w:tabs>
                <w:tab w:val="left" w:pos="949"/>
              </w:tabs>
              <w:suppressAutoHyphens/>
              <w:jc w:val="both"/>
              <w:textAlignment w:val="baseline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748B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Wyposażenie wymagane dodatkowe:</w:t>
            </w:r>
          </w:p>
          <w:p w14:paraId="293AF19C" w14:textId="77777777" w:rsidR="007748BC" w:rsidRPr="007748BC" w:rsidRDefault="007748BC" w:rsidP="007748BC">
            <w:pPr>
              <w:numPr>
                <w:ilvl w:val="0"/>
                <w:numId w:val="17"/>
              </w:numPr>
              <w:tabs>
                <w:tab w:val="left" w:pos="949"/>
              </w:tabs>
              <w:suppressAutoHyphens/>
              <w:autoSpaceDN w:val="0"/>
              <w:jc w:val="both"/>
              <w:textAlignment w:val="baseline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748B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materac dostosowany do wymiarów łóżka,</w:t>
            </w:r>
          </w:p>
          <w:p w14:paraId="5553BA8C" w14:textId="77777777" w:rsidR="007748BC" w:rsidRPr="007748BC" w:rsidRDefault="007748BC" w:rsidP="007748BC">
            <w:pPr>
              <w:numPr>
                <w:ilvl w:val="0"/>
                <w:numId w:val="17"/>
              </w:numPr>
              <w:tabs>
                <w:tab w:val="left" w:pos="949"/>
              </w:tabs>
              <w:suppressAutoHyphens/>
              <w:autoSpaceDN w:val="0"/>
              <w:jc w:val="both"/>
              <w:textAlignment w:val="baseline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748B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materac w pokrowcu nieprzemakalnym, paroprzepuszczalnym, niepalnym, z powłoką poliuretanową, która posiada barierę dla bakterii i wirusów,</w:t>
            </w:r>
          </w:p>
          <w:p w14:paraId="082874A4" w14:textId="77777777" w:rsidR="007748BC" w:rsidRPr="007748BC" w:rsidRDefault="007748BC" w:rsidP="007748BC">
            <w:pPr>
              <w:numPr>
                <w:ilvl w:val="0"/>
                <w:numId w:val="17"/>
              </w:numPr>
              <w:tabs>
                <w:tab w:val="left" w:pos="949"/>
              </w:tabs>
              <w:suppressAutoHyphens/>
              <w:autoSpaceDN w:val="0"/>
              <w:jc w:val="both"/>
              <w:textAlignment w:val="baseline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748B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odporny na mycie i dezynfekcję,</w:t>
            </w:r>
          </w:p>
          <w:p w14:paraId="130F5AA6" w14:textId="77777777" w:rsidR="007748BC" w:rsidRPr="007748BC" w:rsidRDefault="007748BC" w:rsidP="007748BC">
            <w:pPr>
              <w:numPr>
                <w:ilvl w:val="0"/>
                <w:numId w:val="17"/>
              </w:numPr>
              <w:tabs>
                <w:tab w:val="left" w:pos="949"/>
              </w:tabs>
              <w:suppressAutoHyphens/>
              <w:autoSpaceDN w:val="0"/>
              <w:jc w:val="both"/>
              <w:textAlignment w:val="baseline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748B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wkład materaca  z pianki poliuretanowej.</w:t>
            </w:r>
          </w:p>
        </w:tc>
      </w:tr>
      <w:tr w:rsidR="007748BC" w:rsidRPr="007748BC" w14:paraId="535EA678" w14:textId="77777777" w:rsidTr="00FF54A8">
        <w:trPr>
          <w:jc w:val="center"/>
        </w:trPr>
        <w:tc>
          <w:tcPr>
            <w:tcW w:w="10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5ACF" w14:textId="77777777" w:rsidR="007748BC" w:rsidRPr="007748BC" w:rsidRDefault="007748BC" w:rsidP="007748BC">
            <w:pPr>
              <w:suppressAutoHyphens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7748BC">
              <w:rPr>
                <w:rFonts w:ascii="Times New Roman" w:hAnsi="Times New Roman"/>
                <w:sz w:val="22"/>
                <w:szCs w:val="22"/>
                <w:lang w:eastAsia="en-US"/>
              </w:rPr>
              <w:t>Gwarancj</w:t>
            </w:r>
            <w:r w:rsidRPr="007748B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a:</w:t>
            </w:r>
            <w:r w:rsidRPr="007748BC"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7748BC">
              <w:rPr>
                <w:rFonts w:ascii="Times New Roman" w:hAnsi="Times New Roman"/>
                <w:sz w:val="22"/>
                <w:szCs w:val="22"/>
                <w:lang w:eastAsia="en-US"/>
              </w:rPr>
              <w:t>min. 24 miesiące</w:t>
            </w:r>
          </w:p>
        </w:tc>
      </w:tr>
    </w:tbl>
    <w:p w14:paraId="0A506B5B" w14:textId="1F92D700" w:rsidR="004638F8" w:rsidRDefault="004638F8" w:rsidP="00081129">
      <w:pPr>
        <w:ind w:left="284" w:hanging="284"/>
        <w:jc w:val="both"/>
        <w:rPr>
          <w:rFonts w:asciiTheme="majorHAnsi" w:hAnsiTheme="majorHAnsi"/>
          <w:sz w:val="22"/>
          <w:szCs w:val="22"/>
        </w:rPr>
      </w:pPr>
    </w:p>
    <w:p w14:paraId="10DCB209" w14:textId="29856D96" w:rsidR="004638F8" w:rsidRPr="004638F8" w:rsidRDefault="004638F8" w:rsidP="00D36128">
      <w:pPr>
        <w:numPr>
          <w:ilvl w:val="0"/>
          <w:numId w:val="1"/>
        </w:numPr>
        <w:tabs>
          <w:tab w:val="left" w:pos="284"/>
        </w:tabs>
        <w:suppressAutoHyphens/>
        <w:ind w:left="284" w:hanging="284"/>
        <w:contextualSpacing/>
        <w:jc w:val="both"/>
        <w:rPr>
          <w:rFonts w:ascii="Times New Roman" w:hAnsi="Times New Roman"/>
          <w:lang w:eastAsia="en-US"/>
        </w:rPr>
      </w:pPr>
      <w:r w:rsidRPr="004638F8">
        <w:rPr>
          <w:rFonts w:ascii="Times New Roman" w:hAnsi="Times New Roman"/>
          <w:lang w:eastAsia="en-US"/>
        </w:rPr>
        <w:t xml:space="preserve">Wykonawca zobowiązuje się dostarczyć </w:t>
      </w:r>
      <w:r w:rsidR="007748BC">
        <w:rPr>
          <w:rFonts w:ascii="Times New Roman" w:hAnsi="Times New Roman"/>
          <w:b/>
          <w:lang w:eastAsia="en-US"/>
        </w:rPr>
        <w:t>wyposażenie</w:t>
      </w:r>
      <w:r w:rsidRPr="004638F8">
        <w:rPr>
          <w:rFonts w:ascii="Times New Roman" w:hAnsi="Times New Roman"/>
          <w:b/>
          <w:lang w:eastAsia="en-US"/>
        </w:rPr>
        <w:t xml:space="preserve"> </w:t>
      </w:r>
      <w:r w:rsidRPr="004638F8">
        <w:rPr>
          <w:rFonts w:ascii="Times New Roman" w:hAnsi="Times New Roman"/>
          <w:lang w:eastAsia="en-US"/>
        </w:rPr>
        <w:t>do siedziby Zamawiającego wskazanej w umowie. Dostarczon</w:t>
      </w:r>
      <w:r w:rsidR="007748BC">
        <w:rPr>
          <w:rFonts w:ascii="Times New Roman" w:hAnsi="Times New Roman"/>
          <w:lang w:eastAsia="en-US"/>
        </w:rPr>
        <w:t>e</w:t>
      </w:r>
      <w:r w:rsidRPr="004638F8">
        <w:rPr>
          <w:rFonts w:ascii="Times New Roman" w:hAnsi="Times New Roman"/>
          <w:lang w:eastAsia="en-US"/>
        </w:rPr>
        <w:t xml:space="preserve"> </w:t>
      </w:r>
      <w:r w:rsidR="007748BC">
        <w:rPr>
          <w:rFonts w:ascii="Times New Roman" w:hAnsi="Times New Roman"/>
          <w:b/>
          <w:lang w:eastAsia="en-US"/>
        </w:rPr>
        <w:t>wyposażenie</w:t>
      </w:r>
      <w:r w:rsidRPr="004638F8">
        <w:rPr>
          <w:rFonts w:ascii="Times New Roman" w:hAnsi="Times New Roman"/>
          <w:lang w:eastAsia="en-US"/>
        </w:rPr>
        <w:t xml:space="preserve">musi być kompletny i zgodny z jego opisem w załączniku nr 1. Niedopuszczalne jest, aby dla zapewnienia prawidłowego użytkowania </w:t>
      </w:r>
      <w:r w:rsidR="007748BC">
        <w:rPr>
          <w:rFonts w:ascii="Times New Roman" w:hAnsi="Times New Roman"/>
          <w:b/>
          <w:lang w:eastAsia="en-US"/>
        </w:rPr>
        <w:t>wyposażenia</w:t>
      </w:r>
      <w:bookmarkStart w:id="0" w:name="_GoBack"/>
      <w:bookmarkEnd w:id="0"/>
      <w:r w:rsidRPr="004638F8">
        <w:rPr>
          <w:rFonts w:ascii="Times New Roman" w:hAnsi="Times New Roman"/>
          <w:b/>
          <w:lang w:eastAsia="en-US"/>
        </w:rPr>
        <w:t>,</w:t>
      </w:r>
      <w:r w:rsidRPr="004638F8">
        <w:rPr>
          <w:rFonts w:ascii="Times New Roman" w:hAnsi="Times New Roman"/>
          <w:lang w:eastAsia="en-US"/>
        </w:rPr>
        <w:t xml:space="preserve"> konieczne było instalowanie dodatkowych elementów w późniejszym czasie, szczególnie za dodatkową opłatą (nie dotyczy materiałów zużywalnych).</w:t>
      </w:r>
    </w:p>
    <w:p w14:paraId="7DA6BBC3" w14:textId="77777777" w:rsidR="004638F8" w:rsidRPr="004638F8" w:rsidRDefault="004638F8" w:rsidP="004638F8">
      <w:pPr>
        <w:suppressAutoHyphens/>
        <w:ind w:hanging="426"/>
        <w:jc w:val="both"/>
        <w:rPr>
          <w:rFonts w:ascii="Times New Roman" w:hAnsi="Times New Roman"/>
          <w:lang w:eastAsia="en-US"/>
        </w:rPr>
      </w:pPr>
    </w:p>
    <w:p w14:paraId="0293C298" w14:textId="18CDD3A8" w:rsidR="004638F8" w:rsidRPr="004638F8" w:rsidRDefault="004638F8" w:rsidP="00D36128">
      <w:pPr>
        <w:pStyle w:val="Akapitzlist"/>
        <w:numPr>
          <w:ilvl w:val="0"/>
          <w:numId w:val="1"/>
        </w:numPr>
        <w:suppressAutoHyphens/>
        <w:ind w:left="284" w:hanging="284"/>
        <w:jc w:val="both"/>
        <w:rPr>
          <w:rFonts w:ascii="Times New Roman" w:hAnsi="Times New Roman"/>
          <w:lang w:eastAsia="en-US"/>
        </w:rPr>
      </w:pPr>
      <w:r w:rsidRPr="004638F8">
        <w:rPr>
          <w:rFonts w:ascii="Times New Roman" w:hAnsi="Times New Roman"/>
          <w:lang w:eastAsia="en-US"/>
        </w:rPr>
        <w:t xml:space="preserve">Oświadczam, że oferowany przedmiot zamówienia spełnia ww. parametry techniczno-użytkowe. Niespełnienie parametrów wymaganych skutkuje odrzuceniem oferty. </w:t>
      </w:r>
    </w:p>
    <w:p w14:paraId="5F4ECF99" w14:textId="77777777" w:rsidR="004638F8" w:rsidRPr="00D14C92" w:rsidRDefault="004638F8" w:rsidP="00081129">
      <w:pPr>
        <w:ind w:left="284" w:hanging="284"/>
        <w:jc w:val="both"/>
        <w:rPr>
          <w:rFonts w:asciiTheme="majorHAnsi" w:hAnsiTheme="majorHAnsi"/>
          <w:sz w:val="22"/>
          <w:szCs w:val="22"/>
        </w:rPr>
      </w:pPr>
    </w:p>
    <w:p w14:paraId="653F5076" w14:textId="45A41A35" w:rsidR="00CB2E01" w:rsidRPr="00D14C92" w:rsidRDefault="004C1A89" w:rsidP="00081129">
      <w:pPr>
        <w:ind w:left="284" w:hanging="284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</w:t>
      </w:r>
      <w:r w:rsidR="001F449E" w:rsidRPr="00D14C92">
        <w:rPr>
          <w:rFonts w:asciiTheme="majorHAnsi" w:hAnsiTheme="majorHAnsi"/>
          <w:sz w:val="22"/>
          <w:szCs w:val="22"/>
        </w:rPr>
        <w:t xml:space="preserve">. </w:t>
      </w:r>
      <w:r w:rsidR="00CB2E01" w:rsidRPr="00D14C92">
        <w:rPr>
          <w:rFonts w:asciiTheme="majorHAnsi" w:hAnsiTheme="majorHAnsi"/>
          <w:sz w:val="22"/>
          <w:szCs w:val="22"/>
        </w:rPr>
        <w:t xml:space="preserve">Oświadczam/my, że zapoznaliśmy się z </w:t>
      </w:r>
      <w:r w:rsidR="00C168D6" w:rsidRPr="00D14C92">
        <w:rPr>
          <w:rFonts w:asciiTheme="majorHAnsi" w:hAnsiTheme="majorHAnsi"/>
          <w:sz w:val="22"/>
          <w:szCs w:val="22"/>
        </w:rPr>
        <w:t>Ogłoszeniem</w:t>
      </w:r>
      <w:r w:rsidR="00CB2E01" w:rsidRPr="00D14C92">
        <w:rPr>
          <w:rFonts w:asciiTheme="majorHAnsi" w:hAnsiTheme="majorHAnsi"/>
          <w:sz w:val="22"/>
          <w:szCs w:val="22"/>
        </w:rPr>
        <w:t xml:space="preserve"> oraz jego załącznikami, nie wnosimy do ich treści zastrzeżeń i uznajemy się za związanych określonymi w niej postanowieniami i zasadami postępowania. Zrealizujemy zamówienie zgodnie z opisem przedmiotu zamówienia i złożoną ofertą.</w:t>
      </w:r>
    </w:p>
    <w:p w14:paraId="48FE9D47" w14:textId="77777777" w:rsidR="00CB2E01" w:rsidRPr="00D14C92" w:rsidRDefault="00CB2E01" w:rsidP="00CB2E01">
      <w:pPr>
        <w:ind w:left="284" w:hanging="284"/>
        <w:jc w:val="both"/>
        <w:rPr>
          <w:rFonts w:asciiTheme="majorHAnsi" w:hAnsiTheme="majorHAnsi"/>
          <w:sz w:val="22"/>
          <w:szCs w:val="22"/>
        </w:rPr>
      </w:pPr>
    </w:p>
    <w:p w14:paraId="6AE48189" w14:textId="431B0FC5" w:rsidR="00CB2E01" w:rsidRPr="00D14C92" w:rsidRDefault="004C1A89" w:rsidP="00CB2E01">
      <w:pPr>
        <w:ind w:left="284" w:hanging="284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3</w:t>
      </w:r>
      <w:r w:rsidR="001F449E" w:rsidRPr="00D14C92">
        <w:rPr>
          <w:rFonts w:asciiTheme="majorHAnsi" w:hAnsiTheme="majorHAnsi"/>
          <w:sz w:val="22"/>
          <w:szCs w:val="22"/>
        </w:rPr>
        <w:t>.</w:t>
      </w:r>
      <w:r w:rsidR="00CB2E01" w:rsidRPr="00D14C92">
        <w:rPr>
          <w:rFonts w:asciiTheme="majorHAnsi" w:hAnsiTheme="majorHAnsi"/>
          <w:sz w:val="22"/>
          <w:szCs w:val="22"/>
        </w:rPr>
        <w:tab/>
        <w:t xml:space="preserve">Oświadczam/my, że zapoznaliśmy się z postanowieniami umowy, która stanowi załącznik do </w:t>
      </w:r>
      <w:r w:rsidR="00C168D6" w:rsidRPr="00D14C92">
        <w:rPr>
          <w:rFonts w:asciiTheme="majorHAnsi" w:hAnsiTheme="majorHAnsi"/>
          <w:sz w:val="22"/>
          <w:szCs w:val="22"/>
        </w:rPr>
        <w:t>Ogłoszenia</w:t>
      </w:r>
      <w:r w:rsidR="00CB2E01" w:rsidRPr="00D14C92">
        <w:rPr>
          <w:rFonts w:asciiTheme="majorHAnsi" w:hAnsiTheme="majorHAnsi"/>
          <w:sz w:val="22"/>
          <w:szCs w:val="22"/>
        </w:rPr>
        <w:t>. Zobowiązujemy się w przypadku wyboru naszej oferty do zawarcia umowy na określonych w niej warunkach, w miejscu i terminie wyznaczonym przez Zamawiającego.</w:t>
      </w:r>
    </w:p>
    <w:p w14:paraId="5B4A4F51" w14:textId="77777777" w:rsidR="00CB2E01" w:rsidRPr="00D14C92" w:rsidRDefault="00CB2E01" w:rsidP="00CB2E01">
      <w:pPr>
        <w:ind w:left="284" w:hanging="284"/>
        <w:jc w:val="both"/>
        <w:rPr>
          <w:rFonts w:asciiTheme="majorHAnsi" w:hAnsiTheme="majorHAnsi"/>
          <w:sz w:val="22"/>
          <w:szCs w:val="22"/>
        </w:rPr>
      </w:pPr>
    </w:p>
    <w:p w14:paraId="4CD1BBA7" w14:textId="1ECFF2C0" w:rsidR="00CB2E01" w:rsidRPr="00D14C92" w:rsidRDefault="004C1A89" w:rsidP="00CB2E01">
      <w:pPr>
        <w:ind w:left="284" w:hanging="284"/>
        <w:jc w:val="both"/>
        <w:rPr>
          <w:rFonts w:asciiTheme="majorHAnsi" w:eastAsiaTheme="min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>4</w:t>
      </w:r>
      <w:r w:rsidR="00CB2E01" w:rsidRPr="00D14C92">
        <w:rPr>
          <w:rFonts w:asciiTheme="majorHAnsi" w:hAnsiTheme="majorHAnsi"/>
          <w:sz w:val="22"/>
          <w:szCs w:val="22"/>
        </w:rPr>
        <w:t xml:space="preserve">. </w:t>
      </w:r>
      <w:r w:rsidR="00CB2E01" w:rsidRPr="00D14C92">
        <w:rPr>
          <w:rFonts w:asciiTheme="majorHAnsi" w:eastAsiaTheme="minorHAnsi" w:hAnsiTheme="majorHAnsi"/>
          <w:sz w:val="22"/>
          <w:szCs w:val="22"/>
        </w:rPr>
        <w:t>Jestem/Jesteśmy związani niniejszą Ofertą przez okres 30 dni, odpowiadając</w:t>
      </w:r>
      <w:r w:rsidR="000F4AE9" w:rsidRPr="00D14C92">
        <w:rPr>
          <w:rFonts w:asciiTheme="majorHAnsi" w:eastAsiaTheme="minorHAnsi" w:hAnsiTheme="majorHAnsi"/>
          <w:sz w:val="22"/>
          <w:szCs w:val="22"/>
        </w:rPr>
        <w:t>ą</w:t>
      </w:r>
      <w:r w:rsidR="00CB2E01" w:rsidRPr="00D14C92">
        <w:rPr>
          <w:rFonts w:asciiTheme="majorHAnsi" w:eastAsiaTheme="minorHAnsi" w:hAnsiTheme="majorHAnsi"/>
          <w:sz w:val="22"/>
          <w:szCs w:val="22"/>
        </w:rPr>
        <w:t xml:space="preserve"> warunkom Zamawiającego określonym w </w:t>
      </w:r>
      <w:r w:rsidR="000F4AE9" w:rsidRPr="00D14C92">
        <w:rPr>
          <w:rFonts w:asciiTheme="majorHAnsi" w:eastAsiaTheme="minorHAnsi" w:hAnsiTheme="majorHAnsi"/>
          <w:sz w:val="22"/>
          <w:szCs w:val="22"/>
        </w:rPr>
        <w:t>Ogłoszeniu i załącznikach</w:t>
      </w:r>
      <w:r w:rsidR="00CB2E01" w:rsidRPr="00D14C92">
        <w:rPr>
          <w:rFonts w:asciiTheme="majorHAnsi" w:eastAsiaTheme="minorHAnsi" w:hAnsiTheme="majorHAnsi"/>
          <w:sz w:val="22"/>
          <w:szCs w:val="22"/>
        </w:rPr>
        <w:t>.</w:t>
      </w:r>
    </w:p>
    <w:p w14:paraId="2518DEB8" w14:textId="77777777" w:rsidR="00CB2E01" w:rsidRPr="00D14C92" w:rsidRDefault="00CB2E01" w:rsidP="00CB2E01">
      <w:pPr>
        <w:ind w:left="284" w:hanging="284"/>
        <w:jc w:val="both"/>
        <w:rPr>
          <w:rFonts w:asciiTheme="majorHAnsi" w:eastAsiaTheme="minorHAnsi" w:hAnsiTheme="majorHAnsi"/>
          <w:sz w:val="22"/>
          <w:szCs w:val="22"/>
        </w:rPr>
      </w:pPr>
    </w:p>
    <w:p w14:paraId="4325E8CF" w14:textId="5A74EA8C" w:rsidR="00822B3A" w:rsidRDefault="004C1A89" w:rsidP="00EE19D2">
      <w:pPr>
        <w:ind w:left="284" w:hanging="284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5</w:t>
      </w:r>
      <w:r w:rsidR="00EE19D2">
        <w:rPr>
          <w:rFonts w:asciiTheme="majorHAnsi" w:hAnsiTheme="majorHAnsi"/>
          <w:sz w:val="22"/>
          <w:szCs w:val="22"/>
        </w:rPr>
        <w:t xml:space="preserve">. </w:t>
      </w:r>
      <w:r w:rsidR="00CB2E01" w:rsidRPr="00D14C92">
        <w:rPr>
          <w:rFonts w:asciiTheme="majorHAnsi" w:hAnsiTheme="majorHAnsi"/>
          <w:sz w:val="22"/>
          <w:szCs w:val="22"/>
        </w:rPr>
        <w:t>Wypełniłem/Wypełniliśmy obowiązki informacyjne przewidziane w art. 13 lub art. 14 RODO wobec osób fizycznych, od których dane osobowe bezpośrednio lub pośrednio pozyskałem w celu ubiegania się o udzielenie zamówienia publicz</w:t>
      </w:r>
      <w:r w:rsidR="00D53951">
        <w:rPr>
          <w:rFonts w:asciiTheme="majorHAnsi" w:hAnsiTheme="majorHAnsi"/>
          <w:sz w:val="22"/>
          <w:szCs w:val="22"/>
        </w:rPr>
        <w:t>nego w niniejszym postępowaniu*</w:t>
      </w:r>
    </w:p>
    <w:p w14:paraId="7DDF33DA" w14:textId="77777777" w:rsidR="00D17565" w:rsidRPr="00D14C92" w:rsidRDefault="00D17565" w:rsidP="00D53951">
      <w:pPr>
        <w:ind w:left="284" w:hanging="426"/>
        <w:jc w:val="both"/>
        <w:rPr>
          <w:rFonts w:asciiTheme="majorHAnsi" w:hAnsiTheme="majorHAnsi"/>
          <w:sz w:val="22"/>
          <w:szCs w:val="22"/>
        </w:rPr>
      </w:pPr>
    </w:p>
    <w:p w14:paraId="56560812" w14:textId="2A7D2F06" w:rsidR="001F4534" w:rsidRDefault="004638F8" w:rsidP="00B910FF">
      <w:pPr>
        <w:ind w:left="284" w:hanging="426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</w:t>
      </w:r>
      <w:r w:rsidR="004C1A89">
        <w:rPr>
          <w:rFonts w:asciiTheme="majorHAnsi" w:hAnsiTheme="majorHAnsi"/>
          <w:sz w:val="22"/>
          <w:szCs w:val="22"/>
        </w:rPr>
        <w:t>6</w:t>
      </w:r>
      <w:r w:rsidR="003D24CA" w:rsidRPr="00D14C92">
        <w:rPr>
          <w:rFonts w:asciiTheme="majorHAnsi" w:hAnsiTheme="majorHAnsi"/>
          <w:sz w:val="22"/>
          <w:szCs w:val="22"/>
        </w:rPr>
        <w:t>.</w:t>
      </w:r>
      <w:r w:rsidR="003D24CA" w:rsidRPr="00D14C92">
        <w:rPr>
          <w:rFonts w:asciiTheme="majorHAnsi" w:hAnsiTheme="majorHAnsi"/>
          <w:sz w:val="22"/>
          <w:szCs w:val="22"/>
        </w:rPr>
        <w:tab/>
      </w:r>
      <w:r w:rsidR="008C222C" w:rsidRPr="00D14C92">
        <w:rPr>
          <w:rFonts w:asciiTheme="majorHAnsi" w:hAnsiTheme="majorHAnsi"/>
          <w:sz w:val="22"/>
          <w:szCs w:val="22"/>
        </w:rPr>
        <w:t>Pozostałe kryteria oceny ofert:</w:t>
      </w:r>
    </w:p>
    <w:p w14:paraId="2A6E1A94" w14:textId="5CFE76E8" w:rsidR="00B910FF" w:rsidRDefault="00B910FF" w:rsidP="00B910FF">
      <w:pPr>
        <w:ind w:left="284" w:hanging="426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ela-Siatka"/>
        <w:tblW w:w="9345" w:type="dxa"/>
        <w:jc w:val="center"/>
        <w:tblLayout w:type="fixed"/>
        <w:tblLook w:val="04A0" w:firstRow="1" w:lastRow="0" w:firstColumn="1" w:lastColumn="0" w:noHBand="0" w:noVBand="1"/>
      </w:tblPr>
      <w:tblGrid>
        <w:gridCol w:w="827"/>
        <w:gridCol w:w="3299"/>
        <w:gridCol w:w="5219"/>
      </w:tblGrid>
      <w:tr w:rsidR="004638F8" w:rsidRPr="004638F8" w14:paraId="22D28508" w14:textId="77777777" w:rsidTr="00FF54A8">
        <w:trPr>
          <w:trHeight w:val="490"/>
          <w:jc w:val="center"/>
        </w:trPr>
        <w:tc>
          <w:tcPr>
            <w:tcW w:w="827" w:type="dxa"/>
            <w:vAlign w:val="center"/>
          </w:tcPr>
          <w:p w14:paraId="1759DA51" w14:textId="77777777" w:rsidR="004638F8" w:rsidRPr="004638F8" w:rsidRDefault="004638F8" w:rsidP="00FF54A8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638F8">
              <w:rPr>
                <w:rFonts w:asciiTheme="majorHAnsi" w:hAnsiTheme="majorHAnsi"/>
                <w:b/>
                <w:sz w:val="22"/>
                <w:szCs w:val="22"/>
              </w:rPr>
              <w:t>L.p.</w:t>
            </w:r>
          </w:p>
        </w:tc>
        <w:tc>
          <w:tcPr>
            <w:tcW w:w="3299" w:type="dxa"/>
            <w:vAlign w:val="center"/>
          </w:tcPr>
          <w:p w14:paraId="6D191F14" w14:textId="77777777" w:rsidR="004638F8" w:rsidRPr="004638F8" w:rsidRDefault="004638F8" w:rsidP="00FF54A8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638F8">
              <w:rPr>
                <w:rFonts w:asciiTheme="majorHAnsi" w:hAnsiTheme="majorHAnsi"/>
                <w:b/>
                <w:sz w:val="22"/>
                <w:szCs w:val="22"/>
              </w:rPr>
              <w:t xml:space="preserve">Opis kryterium </w:t>
            </w:r>
          </w:p>
        </w:tc>
        <w:tc>
          <w:tcPr>
            <w:tcW w:w="5219" w:type="dxa"/>
            <w:vAlign w:val="center"/>
          </w:tcPr>
          <w:p w14:paraId="77CA314E" w14:textId="77777777" w:rsidR="004638F8" w:rsidRPr="004638F8" w:rsidRDefault="004638F8" w:rsidP="00FF54A8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638F8">
              <w:rPr>
                <w:rFonts w:asciiTheme="majorHAnsi" w:hAnsiTheme="majorHAnsi"/>
                <w:b/>
                <w:sz w:val="22"/>
                <w:szCs w:val="22"/>
              </w:rPr>
              <w:t>Oferowany parametr – ilość miesięcy</w:t>
            </w:r>
          </w:p>
        </w:tc>
      </w:tr>
      <w:tr w:rsidR="004638F8" w:rsidRPr="004638F8" w14:paraId="3F0FCEF7" w14:textId="77777777" w:rsidTr="00FF54A8">
        <w:trPr>
          <w:trHeight w:val="490"/>
          <w:jc w:val="center"/>
        </w:trPr>
        <w:tc>
          <w:tcPr>
            <w:tcW w:w="827" w:type="dxa"/>
            <w:vAlign w:val="center"/>
          </w:tcPr>
          <w:p w14:paraId="01465BF3" w14:textId="77777777" w:rsidR="004638F8" w:rsidRPr="004638F8" w:rsidRDefault="004638F8" w:rsidP="00FF54A8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638F8">
              <w:rPr>
                <w:rFonts w:asciiTheme="majorHAnsi" w:hAnsiTheme="majorHAnsi"/>
                <w:b/>
                <w:sz w:val="22"/>
                <w:szCs w:val="22"/>
              </w:rPr>
              <w:t>1</w:t>
            </w:r>
          </w:p>
        </w:tc>
        <w:tc>
          <w:tcPr>
            <w:tcW w:w="3299" w:type="dxa"/>
            <w:vAlign w:val="center"/>
          </w:tcPr>
          <w:p w14:paraId="03423D2B" w14:textId="77777777" w:rsidR="004638F8" w:rsidRPr="004638F8" w:rsidRDefault="004638F8" w:rsidP="00FF54A8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4638F8">
              <w:rPr>
                <w:rFonts w:asciiTheme="majorHAnsi" w:hAnsiTheme="majorHAnsi"/>
                <w:b/>
                <w:sz w:val="22"/>
                <w:szCs w:val="22"/>
              </w:rPr>
              <w:t xml:space="preserve">Okres gwarancji </w:t>
            </w:r>
          </w:p>
        </w:tc>
        <w:tc>
          <w:tcPr>
            <w:tcW w:w="5219" w:type="dxa"/>
            <w:vAlign w:val="center"/>
          </w:tcPr>
          <w:p w14:paraId="1F313D77" w14:textId="77777777" w:rsidR="004638F8" w:rsidRPr="004638F8" w:rsidRDefault="004638F8" w:rsidP="00FF54A8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0ED30819" w14:textId="6F08C785" w:rsidR="00081129" w:rsidRDefault="00081129" w:rsidP="004638F8">
      <w:pPr>
        <w:jc w:val="both"/>
        <w:rPr>
          <w:rFonts w:asciiTheme="majorHAnsi" w:hAnsiTheme="majorHAnsi"/>
          <w:sz w:val="22"/>
          <w:szCs w:val="22"/>
        </w:rPr>
      </w:pPr>
    </w:p>
    <w:p w14:paraId="4E35EADE" w14:textId="77777777" w:rsidR="004638F8" w:rsidRPr="004638F8" w:rsidRDefault="004638F8" w:rsidP="004638F8">
      <w:pPr>
        <w:widowControl w:val="0"/>
        <w:spacing w:line="360" w:lineRule="auto"/>
        <w:rPr>
          <w:rFonts w:asciiTheme="minorHAnsi" w:eastAsia="Arial" w:hAnsiTheme="minorHAnsi" w:cstheme="minorHAnsi"/>
          <w:b/>
          <w:bCs/>
          <w:sz w:val="22"/>
          <w:szCs w:val="22"/>
          <w:lang w:eastAsia="ar-SA"/>
        </w:rPr>
      </w:pPr>
      <w:r w:rsidRPr="004638F8">
        <w:rPr>
          <w:rFonts w:asciiTheme="minorHAnsi" w:eastAsia="Arial" w:hAnsiTheme="minorHAnsi" w:cstheme="minorHAnsi"/>
          <w:b/>
          <w:bCs/>
          <w:sz w:val="22"/>
          <w:szCs w:val="22"/>
          <w:lang w:eastAsia="ar-SA"/>
        </w:rPr>
        <w:t>W ramach udzielnej gwarancji na oferowane produkty, zgodnej z powyższą tabelą:</w:t>
      </w:r>
    </w:p>
    <w:p w14:paraId="1DB640BE" w14:textId="77777777" w:rsidR="004638F8" w:rsidRPr="004638F8" w:rsidRDefault="004638F8" w:rsidP="004638F8">
      <w:pPr>
        <w:pStyle w:val="Akapitzlist"/>
        <w:ind w:left="700"/>
        <w:rPr>
          <w:rFonts w:asciiTheme="minorHAnsi" w:hAnsiTheme="minorHAnsi" w:cstheme="minorHAnsi"/>
          <w:iCs/>
          <w:sz w:val="22"/>
          <w:szCs w:val="22"/>
        </w:rPr>
      </w:pPr>
      <w:r w:rsidRPr="004638F8">
        <w:rPr>
          <w:rFonts w:asciiTheme="minorHAnsi" w:hAnsiTheme="minorHAnsi" w:cstheme="minorHAnsi"/>
          <w:iCs/>
          <w:sz w:val="22"/>
          <w:szCs w:val="22"/>
        </w:rPr>
        <w:t>Serwis gwarancyjny będzie prowadzony przez* ………………………………………………….</w:t>
      </w:r>
    </w:p>
    <w:p w14:paraId="73DE78A2" w14:textId="77777777" w:rsidR="004638F8" w:rsidRPr="004638F8" w:rsidRDefault="004638F8" w:rsidP="004638F8">
      <w:pPr>
        <w:rPr>
          <w:rFonts w:asciiTheme="minorHAnsi" w:hAnsiTheme="minorHAnsi" w:cstheme="minorHAnsi"/>
          <w:iCs/>
          <w:sz w:val="22"/>
          <w:szCs w:val="22"/>
        </w:rPr>
      </w:pPr>
    </w:p>
    <w:p w14:paraId="38C6E739" w14:textId="77777777" w:rsidR="004638F8" w:rsidRPr="004638F8" w:rsidRDefault="004638F8" w:rsidP="004638F8">
      <w:pPr>
        <w:pStyle w:val="Akapitzlist"/>
        <w:ind w:left="700"/>
        <w:rPr>
          <w:rFonts w:asciiTheme="minorHAnsi" w:hAnsiTheme="minorHAnsi" w:cstheme="minorHAnsi"/>
          <w:iCs/>
          <w:sz w:val="22"/>
          <w:szCs w:val="22"/>
        </w:rPr>
      </w:pPr>
      <w:r w:rsidRPr="004638F8">
        <w:rPr>
          <w:rFonts w:asciiTheme="minorHAnsi" w:hAnsiTheme="minorHAnsi" w:cstheme="minorHAnsi"/>
          <w:iCs/>
          <w:sz w:val="22"/>
          <w:szCs w:val="22"/>
        </w:rPr>
        <w:t>*podać nazwę firmy</w:t>
      </w:r>
    </w:p>
    <w:p w14:paraId="3EDB2284" w14:textId="0088A4DD" w:rsidR="004638F8" w:rsidRPr="00D14C92" w:rsidRDefault="004638F8" w:rsidP="004638F8">
      <w:pPr>
        <w:jc w:val="both"/>
        <w:rPr>
          <w:rFonts w:asciiTheme="majorHAnsi" w:hAnsiTheme="majorHAnsi"/>
          <w:sz w:val="22"/>
          <w:szCs w:val="22"/>
        </w:rPr>
      </w:pPr>
    </w:p>
    <w:p w14:paraId="3D808CF4" w14:textId="7DFA3F70" w:rsidR="00F7544B" w:rsidRPr="00D14C92" w:rsidRDefault="00C31095" w:rsidP="00A7169B">
      <w:pPr>
        <w:ind w:left="284" w:hanging="426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7</w:t>
      </w:r>
      <w:r w:rsidR="001F449E" w:rsidRPr="00D14C92">
        <w:rPr>
          <w:rFonts w:asciiTheme="majorHAnsi" w:hAnsiTheme="majorHAnsi"/>
          <w:sz w:val="22"/>
          <w:szCs w:val="22"/>
        </w:rPr>
        <w:t>.</w:t>
      </w:r>
      <w:r w:rsidR="001F4534" w:rsidRPr="00D14C92">
        <w:rPr>
          <w:rFonts w:asciiTheme="majorHAnsi" w:hAnsiTheme="majorHAnsi"/>
          <w:sz w:val="22"/>
          <w:szCs w:val="22"/>
        </w:rPr>
        <w:t xml:space="preserve"> </w:t>
      </w:r>
      <w:r w:rsidR="00E91559">
        <w:rPr>
          <w:rFonts w:asciiTheme="majorHAnsi" w:hAnsiTheme="majorHAnsi"/>
          <w:sz w:val="22"/>
          <w:szCs w:val="22"/>
        </w:rPr>
        <w:t xml:space="preserve">  </w:t>
      </w:r>
      <w:r w:rsidR="00B6211B" w:rsidRPr="00D14C92">
        <w:rPr>
          <w:rFonts w:asciiTheme="majorHAnsi" w:hAnsiTheme="majorHAnsi"/>
          <w:sz w:val="22"/>
          <w:szCs w:val="22"/>
        </w:rPr>
        <w:t xml:space="preserve">Przedmiot zamówienia zrealizujemy w terminie </w:t>
      </w:r>
      <w:r w:rsidR="00E91559">
        <w:rPr>
          <w:rFonts w:asciiTheme="majorHAnsi" w:hAnsiTheme="majorHAnsi"/>
          <w:sz w:val="22"/>
          <w:szCs w:val="22"/>
        </w:rPr>
        <w:t>do</w:t>
      </w:r>
      <w:r w:rsidR="00E91559">
        <w:rPr>
          <w:rFonts w:asciiTheme="majorHAnsi" w:hAnsiTheme="majorHAnsi"/>
          <w:b/>
          <w:sz w:val="22"/>
          <w:szCs w:val="22"/>
        </w:rPr>
        <w:t xml:space="preserve"> </w:t>
      </w:r>
      <w:r w:rsidR="004638F8">
        <w:rPr>
          <w:rFonts w:asciiTheme="majorHAnsi" w:hAnsiTheme="majorHAnsi"/>
          <w:b/>
          <w:sz w:val="22"/>
          <w:szCs w:val="22"/>
        </w:rPr>
        <w:t>10 dni</w:t>
      </w:r>
      <w:r w:rsidR="00A7169B">
        <w:rPr>
          <w:rFonts w:asciiTheme="majorHAnsi" w:hAnsiTheme="majorHAnsi"/>
          <w:b/>
          <w:sz w:val="22"/>
          <w:szCs w:val="22"/>
        </w:rPr>
        <w:t xml:space="preserve"> </w:t>
      </w:r>
      <w:r w:rsidR="00B6211B" w:rsidRPr="00D14C92">
        <w:rPr>
          <w:rFonts w:asciiTheme="majorHAnsi" w:hAnsiTheme="majorHAnsi"/>
          <w:b/>
          <w:sz w:val="22"/>
          <w:szCs w:val="22"/>
        </w:rPr>
        <w:t>od dnia podpisania umowy</w:t>
      </w:r>
      <w:r w:rsidR="00B6211B" w:rsidRPr="00D14C92">
        <w:rPr>
          <w:rFonts w:asciiTheme="majorHAnsi" w:hAnsiTheme="majorHAnsi"/>
          <w:sz w:val="22"/>
          <w:szCs w:val="22"/>
        </w:rPr>
        <w:t>.</w:t>
      </w:r>
    </w:p>
    <w:p w14:paraId="07AC547F" w14:textId="77777777" w:rsidR="00AC103B" w:rsidRPr="00D14C92" w:rsidRDefault="00AC103B" w:rsidP="00F7544B">
      <w:pPr>
        <w:jc w:val="both"/>
        <w:rPr>
          <w:rFonts w:asciiTheme="majorHAnsi" w:hAnsiTheme="majorHAnsi"/>
          <w:sz w:val="22"/>
          <w:szCs w:val="22"/>
        </w:rPr>
      </w:pPr>
    </w:p>
    <w:p w14:paraId="7932362B" w14:textId="7DDC359B" w:rsidR="00F7544B" w:rsidRPr="00D14C92" w:rsidRDefault="00A7169B" w:rsidP="001F449E">
      <w:pPr>
        <w:tabs>
          <w:tab w:val="left" w:pos="142"/>
          <w:tab w:val="left" w:pos="284"/>
        </w:tabs>
        <w:ind w:hanging="142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8</w:t>
      </w:r>
      <w:r w:rsidR="00F7544B" w:rsidRPr="00D14C92">
        <w:rPr>
          <w:rFonts w:asciiTheme="majorHAnsi" w:hAnsiTheme="majorHAnsi"/>
          <w:sz w:val="22"/>
          <w:szCs w:val="22"/>
        </w:rPr>
        <w:t>.</w:t>
      </w:r>
      <w:r w:rsidR="00F7544B" w:rsidRPr="00D14C92">
        <w:rPr>
          <w:rFonts w:asciiTheme="majorHAnsi" w:hAnsiTheme="majorHAnsi"/>
          <w:sz w:val="22"/>
          <w:szCs w:val="22"/>
        </w:rPr>
        <w:tab/>
      </w:r>
      <w:r w:rsidR="001F449E" w:rsidRPr="00D14C92">
        <w:rPr>
          <w:rFonts w:asciiTheme="majorHAnsi" w:hAnsiTheme="majorHAnsi"/>
          <w:sz w:val="22"/>
          <w:szCs w:val="22"/>
        </w:rPr>
        <w:t xml:space="preserve"> </w:t>
      </w:r>
      <w:r w:rsidR="00E91559">
        <w:rPr>
          <w:rFonts w:asciiTheme="majorHAnsi" w:hAnsiTheme="majorHAnsi"/>
          <w:sz w:val="22"/>
          <w:szCs w:val="22"/>
        </w:rPr>
        <w:t xml:space="preserve"> </w:t>
      </w:r>
      <w:r w:rsidR="00F7544B" w:rsidRPr="00D14C92">
        <w:rPr>
          <w:rFonts w:asciiTheme="majorHAnsi" w:hAnsiTheme="majorHAnsi"/>
          <w:sz w:val="22"/>
          <w:szCs w:val="22"/>
        </w:rPr>
        <w:t>Załącznikami do niniejszej oferty, stanowiącymi jej integralną część są:</w:t>
      </w:r>
    </w:p>
    <w:p w14:paraId="16550C01" w14:textId="77777777" w:rsidR="00F7544B" w:rsidRPr="00D14C92" w:rsidRDefault="00F7544B" w:rsidP="001F4534">
      <w:pPr>
        <w:tabs>
          <w:tab w:val="left" w:pos="426"/>
        </w:tabs>
        <w:ind w:firstLine="708"/>
        <w:jc w:val="both"/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1)</w:t>
      </w:r>
      <w:r w:rsidRPr="00D14C92">
        <w:rPr>
          <w:rFonts w:asciiTheme="majorHAnsi" w:hAnsiTheme="majorHAnsi"/>
          <w:sz w:val="22"/>
          <w:szCs w:val="22"/>
        </w:rPr>
        <w:tab/>
        <w:t>.............................................................................................</w:t>
      </w:r>
    </w:p>
    <w:p w14:paraId="57BA49EB" w14:textId="77777777" w:rsidR="00F7544B" w:rsidRPr="00D14C92" w:rsidRDefault="00F7544B" w:rsidP="001F4534">
      <w:pPr>
        <w:tabs>
          <w:tab w:val="left" w:pos="426"/>
        </w:tabs>
        <w:ind w:firstLine="708"/>
        <w:jc w:val="both"/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2)</w:t>
      </w:r>
      <w:r w:rsidRPr="00D14C92">
        <w:rPr>
          <w:rFonts w:asciiTheme="majorHAnsi" w:hAnsiTheme="majorHAnsi"/>
          <w:sz w:val="22"/>
          <w:szCs w:val="22"/>
        </w:rPr>
        <w:tab/>
        <w:t>.............................................................................................</w:t>
      </w:r>
    </w:p>
    <w:p w14:paraId="20B2A81F" w14:textId="77777777" w:rsidR="00F7544B" w:rsidRPr="00D14C92" w:rsidRDefault="00F7544B" w:rsidP="001F4534">
      <w:pPr>
        <w:tabs>
          <w:tab w:val="left" w:pos="426"/>
        </w:tabs>
        <w:ind w:firstLine="708"/>
        <w:jc w:val="both"/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3)</w:t>
      </w:r>
      <w:r w:rsidRPr="00D14C92">
        <w:rPr>
          <w:rFonts w:asciiTheme="majorHAnsi" w:hAnsiTheme="majorHAnsi"/>
          <w:sz w:val="22"/>
          <w:szCs w:val="22"/>
        </w:rPr>
        <w:tab/>
        <w:t>.............................................................................................</w:t>
      </w:r>
    </w:p>
    <w:p w14:paraId="00E86862" w14:textId="77777777" w:rsidR="00F7544B" w:rsidRPr="00D14C92" w:rsidRDefault="00F7544B" w:rsidP="001F4534">
      <w:pPr>
        <w:tabs>
          <w:tab w:val="left" w:pos="426"/>
        </w:tabs>
        <w:ind w:firstLine="708"/>
        <w:jc w:val="both"/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4)</w:t>
      </w:r>
      <w:r w:rsidRPr="00D14C92">
        <w:rPr>
          <w:rFonts w:asciiTheme="majorHAnsi" w:hAnsiTheme="majorHAnsi"/>
          <w:sz w:val="22"/>
          <w:szCs w:val="22"/>
        </w:rPr>
        <w:tab/>
        <w:t>.............................................................................................</w:t>
      </w:r>
    </w:p>
    <w:p w14:paraId="6EF93723" w14:textId="77777777" w:rsidR="00F7544B" w:rsidRPr="00D14C92" w:rsidRDefault="00F7544B" w:rsidP="001F4534">
      <w:pPr>
        <w:tabs>
          <w:tab w:val="left" w:pos="426"/>
        </w:tabs>
        <w:jc w:val="both"/>
        <w:rPr>
          <w:rFonts w:asciiTheme="majorHAnsi" w:hAnsiTheme="majorHAnsi"/>
          <w:sz w:val="22"/>
          <w:szCs w:val="22"/>
        </w:rPr>
      </w:pPr>
    </w:p>
    <w:p w14:paraId="69C53B1D" w14:textId="77777777" w:rsidR="00F7544B" w:rsidRPr="00D14C92" w:rsidRDefault="00F7544B" w:rsidP="00F7544B">
      <w:pPr>
        <w:jc w:val="both"/>
        <w:rPr>
          <w:rFonts w:asciiTheme="majorHAnsi" w:hAnsiTheme="majorHAnsi"/>
          <w:sz w:val="22"/>
          <w:szCs w:val="22"/>
        </w:rPr>
      </w:pPr>
    </w:p>
    <w:p w14:paraId="4E79C796" w14:textId="77777777" w:rsidR="00AC103B" w:rsidRPr="00D14C92" w:rsidRDefault="00AC103B" w:rsidP="00F7544B">
      <w:pPr>
        <w:jc w:val="both"/>
        <w:rPr>
          <w:rFonts w:asciiTheme="majorHAnsi" w:hAnsiTheme="majorHAnsi"/>
          <w:sz w:val="22"/>
          <w:szCs w:val="22"/>
        </w:rPr>
      </w:pPr>
    </w:p>
    <w:p w14:paraId="30EAAF98" w14:textId="77777777" w:rsidR="00AC103B" w:rsidRPr="00D14C92" w:rsidRDefault="00AC103B" w:rsidP="00F7544B">
      <w:pPr>
        <w:jc w:val="both"/>
        <w:rPr>
          <w:rFonts w:asciiTheme="majorHAnsi" w:hAnsiTheme="majorHAnsi"/>
          <w:sz w:val="22"/>
          <w:szCs w:val="22"/>
        </w:rPr>
      </w:pPr>
    </w:p>
    <w:p w14:paraId="365F157D" w14:textId="77777777" w:rsidR="00F7544B" w:rsidRPr="00D14C92" w:rsidRDefault="00F7544B" w:rsidP="00D20C3F">
      <w:pPr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................................, dn. ...........................................</w:t>
      </w:r>
    </w:p>
    <w:p w14:paraId="78C829E2" w14:textId="77777777" w:rsidR="00F7544B" w:rsidRPr="00D14C92" w:rsidRDefault="00F7544B" w:rsidP="00AC103B">
      <w:pPr>
        <w:jc w:val="center"/>
        <w:rPr>
          <w:rFonts w:asciiTheme="majorHAnsi" w:hAnsiTheme="majorHAnsi"/>
          <w:sz w:val="22"/>
          <w:szCs w:val="22"/>
        </w:rPr>
      </w:pPr>
    </w:p>
    <w:p w14:paraId="31FBBC43" w14:textId="77777777" w:rsidR="00F7544B" w:rsidRPr="00D14C92" w:rsidRDefault="00F7544B" w:rsidP="00AC103B">
      <w:pPr>
        <w:jc w:val="center"/>
        <w:rPr>
          <w:rFonts w:asciiTheme="majorHAnsi" w:hAnsiTheme="majorHAnsi"/>
          <w:sz w:val="22"/>
          <w:szCs w:val="22"/>
        </w:rPr>
      </w:pPr>
    </w:p>
    <w:p w14:paraId="2172253E" w14:textId="77777777" w:rsidR="00F7544B" w:rsidRPr="00D14C92" w:rsidRDefault="00F7544B" w:rsidP="00D20C3F">
      <w:pPr>
        <w:jc w:val="right"/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......................................................................</w:t>
      </w:r>
    </w:p>
    <w:p w14:paraId="5A37F2F4" w14:textId="043FA7AB" w:rsidR="00F7544B" w:rsidRPr="00D14C92" w:rsidRDefault="00F7544B" w:rsidP="00E36F18">
      <w:pPr>
        <w:jc w:val="right"/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(podpis wykonawcy)</w:t>
      </w:r>
    </w:p>
    <w:p w14:paraId="2F705EE5" w14:textId="77777777" w:rsidR="00F7544B" w:rsidRPr="00D14C92" w:rsidRDefault="00F7544B" w:rsidP="00AC103B">
      <w:pPr>
        <w:jc w:val="center"/>
        <w:rPr>
          <w:rFonts w:asciiTheme="majorHAnsi" w:hAnsiTheme="majorHAnsi"/>
          <w:sz w:val="22"/>
          <w:szCs w:val="22"/>
        </w:rPr>
      </w:pPr>
    </w:p>
    <w:p w14:paraId="04F55262" w14:textId="77777777" w:rsidR="00F7544B" w:rsidRPr="00D14C92" w:rsidRDefault="00F7544B" w:rsidP="00F7544B">
      <w:pPr>
        <w:jc w:val="both"/>
        <w:rPr>
          <w:rFonts w:asciiTheme="majorHAnsi" w:hAnsiTheme="majorHAnsi"/>
          <w:sz w:val="22"/>
          <w:szCs w:val="22"/>
        </w:rPr>
      </w:pPr>
    </w:p>
    <w:p w14:paraId="52662F40" w14:textId="77777777" w:rsidR="001251B5" w:rsidRPr="00D14C92" w:rsidRDefault="001251B5" w:rsidP="00F7544B">
      <w:pPr>
        <w:jc w:val="both"/>
        <w:rPr>
          <w:rFonts w:asciiTheme="majorHAnsi" w:hAnsiTheme="majorHAnsi"/>
          <w:sz w:val="22"/>
          <w:szCs w:val="22"/>
        </w:rPr>
      </w:pPr>
    </w:p>
    <w:sectPr w:rsidR="001251B5" w:rsidRPr="00D14C92" w:rsidSect="00D20C3F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417" w:bottom="1417" w:left="1134" w:header="142" w:footer="420" w:gutter="0"/>
      <w:pgNumType w:fmt="upp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08B9B" w14:textId="77777777" w:rsidR="00D23206" w:rsidRDefault="00D23206" w:rsidP="00BE1E46">
      <w:r>
        <w:separator/>
      </w:r>
    </w:p>
  </w:endnote>
  <w:endnote w:type="continuationSeparator" w:id="0">
    <w:p w14:paraId="1CD60FBA" w14:textId="77777777" w:rsidR="00D23206" w:rsidRDefault="00D23206" w:rsidP="00BE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ans Narrow">
    <w:altName w:val="Arial"/>
    <w:charset w:val="00"/>
    <w:family w:val="swiss"/>
    <w:pitch w:val="variable"/>
    <w:sig w:usb0="A00002EF" w:usb1="5000204B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056C5" w14:textId="77777777" w:rsidR="005E23DD" w:rsidRDefault="005E23DD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DBDA919" w14:textId="77777777" w:rsidR="005E23DD" w:rsidRDefault="005E23DD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B7279" w14:textId="77777777" w:rsidR="005E23DD" w:rsidRPr="00A773BD" w:rsidRDefault="005E23DD" w:rsidP="00A773BD">
    <w:pPr>
      <w:pStyle w:val="Nagwek"/>
      <w:tabs>
        <w:tab w:val="clear" w:pos="9072"/>
        <w:tab w:val="right" w:pos="9354"/>
      </w:tabs>
      <w:jc w:val="center"/>
      <w:rPr>
        <w:rFonts w:ascii="Arial Narrow" w:hAnsi="Arial Narrow"/>
        <w:noProof/>
        <w:sz w:val="16"/>
        <w:szCs w:val="16"/>
      </w:rPr>
    </w:pPr>
  </w:p>
  <w:p w14:paraId="5D136E43" w14:textId="77777777" w:rsidR="005E23DD" w:rsidRPr="00A773BD" w:rsidRDefault="005E23DD" w:rsidP="00A773BD">
    <w:pPr>
      <w:pStyle w:val="Nagwek"/>
      <w:tabs>
        <w:tab w:val="clear" w:pos="9072"/>
        <w:tab w:val="right" w:pos="10490"/>
      </w:tabs>
      <w:spacing w:before="120"/>
      <w:ind w:right="-24"/>
      <w:jc w:val="center"/>
      <w:rPr>
        <w:rFonts w:ascii="Arial Narrow" w:hAnsi="Arial Narrow" w:cs="Arial"/>
        <w:i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063EA" w14:textId="77777777" w:rsidR="00D23206" w:rsidRDefault="00D23206" w:rsidP="00BE1E46">
      <w:r>
        <w:separator/>
      </w:r>
    </w:p>
  </w:footnote>
  <w:footnote w:type="continuationSeparator" w:id="0">
    <w:p w14:paraId="6161BE7F" w14:textId="77777777" w:rsidR="00D23206" w:rsidRDefault="00D23206" w:rsidP="00BE1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BB467" w14:textId="77777777" w:rsidR="005E23DD" w:rsidRDefault="005E23DD">
    <w:pPr>
      <w:pStyle w:val="Nagwek"/>
    </w:pPr>
    <w:r>
      <w:rPr>
        <w:noProof/>
      </w:rPr>
      <w:drawing>
        <wp:inline distT="0" distB="0" distL="0" distR="0" wp14:anchorId="7FC72CDB" wp14:editId="1710B796">
          <wp:extent cx="1435100" cy="818515"/>
          <wp:effectExtent l="0" t="0" r="0" b="635"/>
          <wp:docPr id="3" name="Obraz 3" descr="lpnt-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pnt-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5FA9DD" wp14:editId="2C048237">
          <wp:extent cx="1435100" cy="818515"/>
          <wp:effectExtent l="0" t="0" r="0" b="635"/>
          <wp:docPr id="2" name="Obraz 2" descr="lpnt-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pnt-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A8DCD" w14:textId="2D31658C" w:rsidR="005E23DD" w:rsidRDefault="004C1A89" w:rsidP="00DA76D9">
    <w:pPr>
      <w:pStyle w:val="Nagwek"/>
      <w:tabs>
        <w:tab w:val="clear" w:pos="9072"/>
        <w:tab w:val="right" w:pos="9354"/>
      </w:tabs>
      <w:jc w:val="center"/>
      <w:rPr>
        <w:noProof/>
      </w:rPr>
    </w:pPr>
    <w:bookmarkStart w:id="1" w:name="OLE_LINK1"/>
    <w:bookmarkStart w:id="2" w:name="OLE_LINK2"/>
    <w:r>
      <w:rPr>
        <w:noProof/>
      </w:rPr>
      <w:drawing>
        <wp:anchor distT="0" distB="0" distL="114300" distR="114300" simplePos="0" relativeHeight="251659264" behindDoc="1" locked="0" layoutInCell="1" allowOverlap="1" wp14:anchorId="5B118360" wp14:editId="49E9D9B5">
          <wp:simplePos x="0" y="0"/>
          <wp:positionH relativeFrom="margin">
            <wp:posOffset>0</wp:posOffset>
          </wp:positionH>
          <wp:positionV relativeFrom="paragraph">
            <wp:posOffset>180975</wp:posOffset>
          </wp:positionV>
          <wp:extent cx="6391910" cy="638175"/>
          <wp:effectExtent l="0" t="0" r="8890" b="9525"/>
          <wp:wrapTight wrapText="bothSides">
            <wp:wrapPolygon edited="0">
              <wp:start x="0" y="0"/>
              <wp:lineTo x="0" y="21278"/>
              <wp:lineTo x="21566" y="21278"/>
              <wp:lineTo x="21566" y="0"/>
              <wp:lineTo x="0" y="0"/>
            </wp:wrapPolygon>
          </wp:wrapTight>
          <wp:docPr id="85" name="Obraz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EFR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91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1"/>
  <w:bookmarkEnd w:id="2"/>
  <w:p w14:paraId="5770DDA8" w14:textId="6A81F696" w:rsidR="005E23DD" w:rsidRDefault="005E23DD" w:rsidP="00B97AEA">
    <w:pPr>
      <w:pStyle w:val="Nagwek"/>
      <w:tabs>
        <w:tab w:val="left" w:pos="9899"/>
      </w:tabs>
      <w:ind w:right="567"/>
      <w:jc w:val="both"/>
      <w:rPr>
        <w:rFonts w:ascii="Arial" w:hAnsi="Arial" w:cs="Arial"/>
        <w:sz w:val="16"/>
        <w:szCs w:val="16"/>
      </w:rPr>
    </w:pPr>
  </w:p>
  <w:p w14:paraId="1FF463E1" w14:textId="77777777" w:rsidR="005E23DD" w:rsidRPr="00DA76D9" w:rsidRDefault="005E23DD" w:rsidP="00B97AEA">
    <w:pPr>
      <w:pStyle w:val="Nagwek"/>
      <w:tabs>
        <w:tab w:val="left" w:pos="9899"/>
      </w:tabs>
      <w:ind w:right="567"/>
      <w:jc w:val="both"/>
      <w:rPr>
        <w:rFonts w:ascii="Arial" w:hAnsi="Arial" w:cs="Arial"/>
        <w:b/>
        <w:color w:val="0F243E" w:themeColor="text2" w:themeShade="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098E"/>
    <w:multiLevelType w:val="hybridMultilevel"/>
    <w:tmpl w:val="64FEF7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4C28A3"/>
    <w:multiLevelType w:val="hybridMultilevel"/>
    <w:tmpl w:val="60C017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4345F"/>
    <w:multiLevelType w:val="hybridMultilevel"/>
    <w:tmpl w:val="B6E618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4750A"/>
    <w:multiLevelType w:val="hybridMultilevel"/>
    <w:tmpl w:val="E3D4FB08"/>
    <w:lvl w:ilvl="0" w:tplc="62FCF8E4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4" w15:restartNumberingAfterBreak="0">
    <w:nsid w:val="1D68441E"/>
    <w:multiLevelType w:val="hybridMultilevel"/>
    <w:tmpl w:val="C9F8C7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93E28"/>
    <w:multiLevelType w:val="hybridMultilevel"/>
    <w:tmpl w:val="A12806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262FB"/>
    <w:multiLevelType w:val="hybridMultilevel"/>
    <w:tmpl w:val="0400CF6E"/>
    <w:lvl w:ilvl="0" w:tplc="0415000B">
      <w:start w:val="1"/>
      <w:numFmt w:val="bullet"/>
      <w:lvlText w:val=""/>
      <w:lvlJc w:val="left"/>
      <w:pPr>
        <w:ind w:left="9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7" w15:restartNumberingAfterBreak="0">
    <w:nsid w:val="3FB4239A"/>
    <w:multiLevelType w:val="hybridMultilevel"/>
    <w:tmpl w:val="D9AC29F6"/>
    <w:lvl w:ilvl="0" w:tplc="731C9E2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8253D"/>
    <w:multiLevelType w:val="multilevel"/>
    <w:tmpl w:val="B33CA698"/>
    <w:lvl w:ilvl="0">
      <w:start w:val="1"/>
      <w:numFmt w:val="decimal"/>
      <w:lvlText w:val="%1."/>
      <w:lvlJc w:val="left"/>
      <w:pPr>
        <w:tabs>
          <w:tab w:val="num" w:pos="0"/>
        </w:tabs>
        <w:ind w:left="26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3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0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7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5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2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9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6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389" w:hanging="180"/>
      </w:pPr>
    </w:lvl>
  </w:abstractNum>
  <w:abstractNum w:abstractNumId="9" w15:restartNumberingAfterBreak="0">
    <w:nsid w:val="5A582D50"/>
    <w:multiLevelType w:val="hybridMultilevel"/>
    <w:tmpl w:val="3DEC18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201A1A"/>
    <w:multiLevelType w:val="hybridMultilevel"/>
    <w:tmpl w:val="21DA31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E72DC"/>
    <w:multiLevelType w:val="hybridMultilevel"/>
    <w:tmpl w:val="D69C9D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C308C"/>
    <w:multiLevelType w:val="hybridMultilevel"/>
    <w:tmpl w:val="5A6683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60276"/>
    <w:multiLevelType w:val="hybridMultilevel"/>
    <w:tmpl w:val="418AAE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11085"/>
    <w:multiLevelType w:val="hybridMultilevel"/>
    <w:tmpl w:val="C44063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970E95"/>
    <w:multiLevelType w:val="hybridMultilevel"/>
    <w:tmpl w:val="561031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B3863"/>
    <w:multiLevelType w:val="hybridMultilevel"/>
    <w:tmpl w:val="CB287CDC"/>
    <w:lvl w:ilvl="0" w:tplc="0415000B">
      <w:start w:val="1"/>
      <w:numFmt w:val="bullet"/>
      <w:lvlText w:val=""/>
      <w:lvlJc w:val="left"/>
      <w:pPr>
        <w:ind w:left="9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6"/>
  </w:num>
  <w:num w:numId="5">
    <w:abstractNumId w:val="16"/>
  </w:num>
  <w:num w:numId="6">
    <w:abstractNumId w:val="2"/>
  </w:num>
  <w:num w:numId="7">
    <w:abstractNumId w:val="1"/>
  </w:num>
  <w:num w:numId="8">
    <w:abstractNumId w:val="14"/>
  </w:num>
  <w:num w:numId="9">
    <w:abstractNumId w:val="4"/>
  </w:num>
  <w:num w:numId="10">
    <w:abstractNumId w:val="5"/>
  </w:num>
  <w:num w:numId="11">
    <w:abstractNumId w:val="10"/>
  </w:num>
  <w:num w:numId="12">
    <w:abstractNumId w:val="15"/>
  </w:num>
  <w:num w:numId="13">
    <w:abstractNumId w:val="13"/>
  </w:num>
  <w:num w:numId="14">
    <w:abstractNumId w:val="9"/>
  </w:num>
  <w:num w:numId="15">
    <w:abstractNumId w:val="3"/>
  </w:num>
  <w:num w:numId="16">
    <w:abstractNumId w:val="7"/>
  </w:num>
  <w:num w:numId="17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E46"/>
    <w:rsid w:val="000015A8"/>
    <w:rsid w:val="00001A43"/>
    <w:rsid w:val="00003109"/>
    <w:rsid w:val="00011EB1"/>
    <w:rsid w:val="000223BB"/>
    <w:rsid w:val="000227FB"/>
    <w:rsid w:val="00022F64"/>
    <w:rsid w:val="0002363D"/>
    <w:rsid w:val="00023B31"/>
    <w:rsid w:val="00027C35"/>
    <w:rsid w:val="0003160E"/>
    <w:rsid w:val="00031C46"/>
    <w:rsid w:val="00031D34"/>
    <w:rsid w:val="00032AA5"/>
    <w:rsid w:val="00033565"/>
    <w:rsid w:val="00034752"/>
    <w:rsid w:val="00037EF1"/>
    <w:rsid w:val="00040714"/>
    <w:rsid w:val="00042FD8"/>
    <w:rsid w:val="00043002"/>
    <w:rsid w:val="000444BE"/>
    <w:rsid w:val="000501A6"/>
    <w:rsid w:val="00053D9A"/>
    <w:rsid w:val="00056A37"/>
    <w:rsid w:val="000635A9"/>
    <w:rsid w:val="0006483F"/>
    <w:rsid w:val="00070296"/>
    <w:rsid w:val="00072216"/>
    <w:rsid w:val="00072C60"/>
    <w:rsid w:val="00072F62"/>
    <w:rsid w:val="00073D66"/>
    <w:rsid w:val="00081129"/>
    <w:rsid w:val="0008281D"/>
    <w:rsid w:val="00084F70"/>
    <w:rsid w:val="00085655"/>
    <w:rsid w:val="00086782"/>
    <w:rsid w:val="00086B73"/>
    <w:rsid w:val="00087DC9"/>
    <w:rsid w:val="000904F0"/>
    <w:rsid w:val="000A2A05"/>
    <w:rsid w:val="000A561F"/>
    <w:rsid w:val="000A73F2"/>
    <w:rsid w:val="000C2642"/>
    <w:rsid w:val="000C37ED"/>
    <w:rsid w:val="000C52A8"/>
    <w:rsid w:val="000C623E"/>
    <w:rsid w:val="000C645F"/>
    <w:rsid w:val="000D2D58"/>
    <w:rsid w:val="000E0898"/>
    <w:rsid w:val="000E1A20"/>
    <w:rsid w:val="000E1D34"/>
    <w:rsid w:val="000E401F"/>
    <w:rsid w:val="000F1E6D"/>
    <w:rsid w:val="000F4AE9"/>
    <w:rsid w:val="000F7994"/>
    <w:rsid w:val="00102E66"/>
    <w:rsid w:val="00105530"/>
    <w:rsid w:val="00106618"/>
    <w:rsid w:val="00114128"/>
    <w:rsid w:val="00115D9D"/>
    <w:rsid w:val="001251B5"/>
    <w:rsid w:val="0012763B"/>
    <w:rsid w:val="0013035C"/>
    <w:rsid w:val="001339E9"/>
    <w:rsid w:val="00137584"/>
    <w:rsid w:val="001426AB"/>
    <w:rsid w:val="00144124"/>
    <w:rsid w:val="001442E6"/>
    <w:rsid w:val="001467F4"/>
    <w:rsid w:val="001475A1"/>
    <w:rsid w:val="00150DCC"/>
    <w:rsid w:val="00154D9B"/>
    <w:rsid w:val="00161FBA"/>
    <w:rsid w:val="00172130"/>
    <w:rsid w:val="0017420E"/>
    <w:rsid w:val="001747AF"/>
    <w:rsid w:val="001822B4"/>
    <w:rsid w:val="00182425"/>
    <w:rsid w:val="001850FD"/>
    <w:rsid w:val="00191A74"/>
    <w:rsid w:val="0019276E"/>
    <w:rsid w:val="00194368"/>
    <w:rsid w:val="001A0FE8"/>
    <w:rsid w:val="001A3883"/>
    <w:rsid w:val="001A6786"/>
    <w:rsid w:val="001A698C"/>
    <w:rsid w:val="001A7BEB"/>
    <w:rsid w:val="001B0997"/>
    <w:rsid w:val="001B11E4"/>
    <w:rsid w:val="001B2DFF"/>
    <w:rsid w:val="001B59FF"/>
    <w:rsid w:val="001C4B5F"/>
    <w:rsid w:val="001C6192"/>
    <w:rsid w:val="001D0B8E"/>
    <w:rsid w:val="001D1158"/>
    <w:rsid w:val="001D225D"/>
    <w:rsid w:val="001D27CF"/>
    <w:rsid w:val="001D43FE"/>
    <w:rsid w:val="001D52B5"/>
    <w:rsid w:val="001E2378"/>
    <w:rsid w:val="001E2D84"/>
    <w:rsid w:val="001E3F1E"/>
    <w:rsid w:val="001E5E18"/>
    <w:rsid w:val="001E7569"/>
    <w:rsid w:val="001F1168"/>
    <w:rsid w:val="001F1416"/>
    <w:rsid w:val="001F2B38"/>
    <w:rsid w:val="001F2FD6"/>
    <w:rsid w:val="001F390E"/>
    <w:rsid w:val="001F449E"/>
    <w:rsid w:val="001F4534"/>
    <w:rsid w:val="00201637"/>
    <w:rsid w:val="00203560"/>
    <w:rsid w:val="0020719E"/>
    <w:rsid w:val="00210708"/>
    <w:rsid w:val="002111B2"/>
    <w:rsid w:val="002119CD"/>
    <w:rsid w:val="00212204"/>
    <w:rsid w:val="00212BB7"/>
    <w:rsid w:val="0021373E"/>
    <w:rsid w:val="00215312"/>
    <w:rsid w:val="00216F1F"/>
    <w:rsid w:val="00220FDC"/>
    <w:rsid w:val="00221CD4"/>
    <w:rsid w:val="00221FA2"/>
    <w:rsid w:val="0023225C"/>
    <w:rsid w:val="002366E8"/>
    <w:rsid w:val="002367D6"/>
    <w:rsid w:val="00240935"/>
    <w:rsid w:val="002413DC"/>
    <w:rsid w:val="00242F1E"/>
    <w:rsid w:val="00245B1A"/>
    <w:rsid w:val="00246025"/>
    <w:rsid w:val="00246F45"/>
    <w:rsid w:val="00247D32"/>
    <w:rsid w:val="002506F2"/>
    <w:rsid w:val="002533F1"/>
    <w:rsid w:val="00253F65"/>
    <w:rsid w:val="002609B8"/>
    <w:rsid w:val="00262934"/>
    <w:rsid w:val="00262E45"/>
    <w:rsid w:val="00263589"/>
    <w:rsid w:val="002635E8"/>
    <w:rsid w:val="00264013"/>
    <w:rsid w:val="00264E9E"/>
    <w:rsid w:val="00266DC2"/>
    <w:rsid w:val="0027448F"/>
    <w:rsid w:val="00277C02"/>
    <w:rsid w:val="0028116F"/>
    <w:rsid w:val="00281DD7"/>
    <w:rsid w:val="0028318C"/>
    <w:rsid w:val="002850CD"/>
    <w:rsid w:val="00292E7C"/>
    <w:rsid w:val="0029330F"/>
    <w:rsid w:val="002A1DCD"/>
    <w:rsid w:val="002A3E09"/>
    <w:rsid w:val="002A4845"/>
    <w:rsid w:val="002A5ED9"/>
    <w:rsid w:val="002B091B"/>
    <w:rsid w:val="002B1F85"/>
    <w:rsid w:val="002B22BD"/>
    <w:rsid w:val="002B4330"/>
    <w:rsid w:val="002B49FB"/>
    <w:rsid w:val="002B65A1"/>
    <w:rsid w:val="002C11C6"/>
    <w:rsid w:val="002C1635"/>
    <w:rsid w:val="002C3CAE"/>
    <w:rsid w:val="002C53D9"/>
    <w:rsid w:val="002C6543"/>
    <w:rsid w:val="002C683F"/>
    <w:rsid w:val="002C7F09"/>
    <w:rsid w:val="002D0058"/>
    <w:rsid w:val="002D4268"/>
    <w:rsid w:val="002D5FD3"/>
    <w:rsid w:val="002D6AD9"/>
    <w:rsid w:val="002E365C"/>
    <w:rsid w:val="002E439B"/>
    <w:rsid w:val="002E5257"/>
    <w:rsid w:val="002E641B"/>
    <w:rsid w:val="002E65A6"/>
    <w:rsid w:val="002F03FE"/>
    <w:rsid w:val="002F0E7F"/>
    <w:rsid w:val="002F28DB"/>
    <w:rsid w:val="002F293A"/>
    <w:rsid w:val="002F42CF"/>
    <w:rsid w:val="002F4702"/>
    <w:rsid w:val="00300603"/>
    <w:rsid w:val="00301050"/>
    <w:rsid w:val="00301DB6"/>
    <w:rsid w:val="00302A5F"/>
    <w:rsid w:val="003074F2"/>
    <w:rsid w:val="00310EF8"/>
    <w:rsid w:val="00320BD6"/>
    <w:rsid w:val="00321394"/>
    <w:rsid w:val="003226E5"/>
    <w:rsid w:val="00322BBF"/>
    <w:rsid w:val="0032415F"/>
    <w:rsid w:val="003265D4"/>
    <w:rsid w:val="00326692"/>
    <w:rsid w:val="003269C5"/>
    <w:rsid w:val="00327843"/>
    <w:rsid w:val="00330855"/>
    <w:rsid w:val="00330953"/>
    <w:rsid w:val="0034466A"/>
    <w:rsid w:val="00345338"/>
    <w:rsid w:val="0034557F"/>
    <w:rsid w:val="00346FB5"/>
    <w:rsid w:val="003508D0"/>
    <w:rsid w:val="00353149"/>
    <w:rsid w:val="00356842"/>
    <w:rsid w:val="00357A08"/>
    <w:rsid w:val="00362EBA"/>
    <w:rsid w:val="00365490"/>
    <w:rsid w:val="00365DBA"/>
    <w:rsid w:val="0036712D"/>
    <w:rsid w:val="0037171D"/>
    <w:rsid w:val="0037188D"/>
    <w:rsid w:val="00380B56"/>
    <w:rsid w:val="003856DC"/>
    <w:rsid w:val="003865EB"/>
    <w:rsid w:val="003952DB"/>
    <w:rsid w:val="003A40AA"/>
    <w:rsid w:val="003A5A43"/>
    <w:rsid w:val="003B18CA"/>
    <w:rsid w:val="003B2B18"/>
    <w:rsid w:val="003B60DA"/>
    <w:rsid w:val="003B62A8"/>
    <w:rsid w:val="003C041D"/>
    <w:rsid w:val="003C5680"/>
    <w:rsid w:val="003C746D"/>
    <w:rsid w:val="003D24CA"/>
    <w:rsid w:val="003D50C3"/>
    <w:rsid w:val="003D6FB7"/>
    <w:rsid w:val="003D79C3"/>
    <w:rsid w:val="003E0D41"/>
    <w:rsid w:val="003F1540"/>
    <w:rsid w:val="003F19FF"/>
    <w:rsid w:val="00400FAF"/>
    <w:rsid w:val="00401271"/>
    <w:rsid w:val="00410E0D"/>
    <w:rsid w:val="00415BF9"/>
    <w:rsid w:val="004200F8"/>
    <w:rsid w:val="0042181B"/>
    <w:rsid w:val="00424FA4"/>
    <w:rsid w:val="00425728"/>
    <w:rsid w:val="0042672D"/>
    <w:rsid w:val="0043272C"/>
    <w:rsid w:val="00433299"/>
    <w:rsid w:val="0044123F"/>
    <w:rsid w:val="004451CB"/>
    <w:rsid w:val="00446890"/>
    <w:rsid w:val="00447ACA"/>
    <w:rsid w:val="00450380"/>
    <w:rsid w:val="0045511E"/>
    <w:rsid w:val="00455598"/>
    <w:rsid w:val="00456F25"/>
    <w:rsid w:val="00461A31"/>
    <w:rsid w:val="004638F8"/>
    <w:rsid w:val="00467697"/>
    <w:rsid w:val="0046779A"/>
    <w:rsid w:val="00471C6B"/>
    <w:rsid w:val="00472075"/>
    <w:rsid w:val="0047458E"/>
    <w:rsid w:val="00480B1D"/>
    <w:rsid w:val="0048374D"/>
    <w:rsid w:val="004850C7"/>
    <w:rsid w:val="0048641E"/>
    <w:rsid w:val="00493480"/>
    <w:rsid w:val="0049743E"/>
    <w:rsid w:val="004A7116"/>
    <w:rsid w:val="004A7B18"/>
    <w:rsid w:val="004B5C23"/>
    <w:rsid w:val="004C1A89"/>
    <w:rsid w:val="004C36E7"/>
    <w:rsid w:val="004C5310"/>
    <w:rsid w:val="004C6D80"/>
    <w:rsid w:val="004C6EF9"/>
    <w:rsid w:val="004C7D13"/>
    <w:rsid w:val="004D092D"/>
    <w:rsid w:val="004D343D"/>
    <w:rsid w:val="004D3731"/>
    <w:rsid w:val="004D4D38"/>
    <w:rsid w:val="004D678A"/>
    <w:rsid w:val="004E327F"/>
    <w:rsid w:val="004E43B1"/>
    <w:rsid w:val="004E5ACB"/>
    <w:rsid w:val="004F048E"/>
    <w:rsid w:val="004F1E86"/>
    <w:rsid w:val="004F2961"/>
    <w:rsid w:val="005005B5"/>
    <w:rsid w:val="005019CF"/>
    <w:rsid w:val="005045C3"/>
    <w:rsid w:val="00510EC1"/>
    <w:rsid w:val="00512250"/>
    <w:rsid w:val="005154C0"/>
    <w:rsid w:val="00517F6C"/>
    <w:rsid w:val="005222AC"/>
    <w:rsid w:val="005233B3"/>
    <w:rsid w:val="00523B0F"/>
    <w:rsid w:val="00523D0E"/>
    <w:rsid w:val="00524272"/>
    <w:rsid w:val="00533DBF"/>
    <w:rsid w:val="00535AD9"/>
    <w:rsid w:val="005362F4"/>
    <w:rsid w:val="00541CCC"/>
    <w:rsid w:val="0054288B"/>
    <w:rsid w:val="00542CC4"/>
    <w:rsid w:val="00543583"/>
    <w:rsid w:val="00543825"/>
    <w:rsid w:val="00547BCA"/>
    <w:rsid w:val="00550CA8"/>
    <w:rsid w:val="00552CF7"/>
    <w:rsid w:val="0055559A"/>
    <w:rsid w:val="0056429A"/>
    <w:rsid w:val="00564369"/>
    <w:rsid w:val="0056515A"/>
    <w:rsid w:val="00565522"/>
    <w:rsid w:val="00573304"/>
    <w:rsid w:val="005742AB"/>
    <w:rsid w:val="00574AD8"/>
    <w:rsid w:val="005814E9"/>
    <w:rsid w:val="00581BED"/>
    <w:rsid w:val="00581EBE"/>
    <w:rsid w:val="00584BB5"/>
    <w:rsid w:val="00585678"/>
    <w:rsid w:val="005864C1"/>
    <w:rsid w:val="00586FBB"/>
    <w:rsid w:val="00587F87"/>
    <w:rsid w:val="00590C7E"/>
    <w:rsid w:val="0059114F"/>
    <w:rsid w:val="005932AE"/>
    <w:rsid w:val="00597D9B"/>
    <w:rsid w:val="005A1584"/>
    <w:rsid w:val="005A3058"/>
    <w:rsid w:val="005A7548"/>
    <w:rsid w:val="005B556A"/>
    <w:rsid w:val="005C0413"/>
    <w:rsid w:val="005C59A5"/>
    <w:rsid w:val="005C77D0"/>
    <w:rsid w:val="005D0181"/>
    <w:rsid w:val="005D0267"/>
    <w:rsid w:val="005D02A3"/>
    <w:rsid w:val="005D0633"/>
    <w:rsid w:val="005D2029"/>
    <w:rsid w:val="005D264C"/>
    <w:rsid w:val="005E23DD"/>
    <w:rsid w:val="005E4215"/>
    <w:rsid w:val="005E4225"/>
    <w:rsid w:val="005E4823"/>
    <w:rsid w:val="005E5385"/>
    <w:rsid w:val="005E6BA1"/>
    <w:rsid w:val="005F21FE"/>
    <w:rsid w:val="005F3F51"/>
    <w:rsid w:val="005F667C"/>
    <w:rsid w:val="005F768B"/>
    <w:rsid w:val="006027E2"/>
    <w:rsid w:val="006101D1"/>
    <w:rsid w:val="00620F39"/>
    <w:rsid w:val="006248DA"/>
    <w:rsid w:val="00625ACE"/>
    <w:rsid w:val="00627175"/>
    <w:rsid w:val="006303ED"/>
    <w:rsid w:val="00631EF2"/>
    <w:rsid w:val="00634B7E"/>
    <w:rsid w:val="006376C1"/>
    <w:rsid w:val="006425BA"/>
    <w:rsid w:val="006430CF"/>
    <w:rsid w:val="00643B5B"/>
    <w:rsid w:val="00647544"/>
    <w:rsid w:val="006515A7"/>
    <w:rsid w:val="00652577"/>
    <w:rsid w:val="00653D90"/>
    <w:rsid w:val="00653E30"/>
    <w:rsid w:val="006561E6"/>
    <w:rsid w:val="00656999"/>
    <w:rsid w:val="006605B7"/>
    <w:rsid w:val="00660D98"/>
    <w:rsid w:val="006655AF"/>
    <w:rsid w:val="00665F21"/>
    <w:rsid w:val="006853A8"/>
    <w:rsid w:val="006874E8"/>
    <w:rsid w:val="00696E38"/>
    <w:rsid w:val="006A0419"/>
    <w:rsid w:val="006A067F"/>
    <w:rsid w:val="006A07DF"/>
    <w:rsid w:val="006A1734"/>
    <w:rsid w:val="006A2ED8"/>
    <w:rsid w:val="006A30FB"/>
    <w:rsid w:val="006A6015"/>
    <w:rsid w:val="006A6728"/>
    <w:rsid w:val="006A786D"/>
    <w:rsid w:val="006B2CAD"/>
    <w:rsid w:val="006B4197"/>
    <w:rsid w:val="006B7DF8"/>
    <w:rsid w:val="006C0A2F"/>
    <w:rsid w:val="006C2188"/>
    <w:rsid w:val="006C4C48"/>
    <w:rsid w:val="006C72CA"/>
    <w:rsid w:val="006D1C28"/>
    <w:rsid w:val="006D3280"/>
    <w:rsid w:val="006D5FE3"/>
    <w:rsid w:val="006D7E32"/>
    <w:rsid w:val="006E4936"/>
    <w:rsid w:val="006E6DB3"/>
    <w:rsid w:val="006E7287"/>
    <w:rsid w:val="006E7337"/>
    <w:rsid w:val="006E742F"/>
    <w:rsid w:val="006F0C57"/>
    <w:rsid w:val="006F2404"/>
    <w:rsid w:val="006F34E2"/>
    <w:rsid w:val="006F4064"/>
    <w:rsid w:val="006F57C5"/>
    <w:rsid w:val="006F7709"/>
    <w:rsid w:val="007006F8"/>
    <w:rsid w:val="00703F8F"/>
    <w:rsid w:val="00706722"/>
    <w:rsid w:val="00713846"/>
    <w:rsid w:val="00713912"/>
    <w:rsid w:val="0071693F"/>
    <w:rsid w:val="0072129D"/>
    <w:rsid w:val="00724E75"/>
    <w:rsid w:val="0072513C"/>
    <w:rsid w:val="00726CA0"/>
    <w:rsid w:val="00727A11"/>
    <w:rsid w:val="007437B1"/>
    <w:rsid w:val="00760E06"/>
    <w:rsid w:val="00763DA1"/>
    <w:rsid w:val="00764570"/>
    <w:rsid w:val="007646B5"/>
    <w:rsid w:val="007648DF"/>
    <w:rsid w:val="00765E0D"/>
    <w:rsid w:val="007724E3"/>
    <w:rsid w:val="00772AA8"/>
    <w:rsid w:val="00772C11"/>
    <w:rsid w:val="00773CC9"/>
    <w:rsid w:val="007748BC"/>
    <w:rsid w:val="0077661C"/>
    <w:rsid w:val="00780CCF"/>
    <w:rsid w:val="007812B1"/>
    <w:rsid w:val="00785BB5"/>
    <w:rsid w:val="00792936"/>
    <w:rsid w:val="00794128"/>
    <w:rsid w:val="0079525B"/>
    <w:rsid w:val="007A08EC"/>
    <w:rsid w:val="007A565C"/>
    <w:rsid w:val="007A77CD"/>
    <w:rsid w:val="007B29D9"/>
    <w:rsid w:val="007B30CE"/>
    <w:rsid w:val="007B7267"/>
    <w:rsid w:val="007C52CA"/>
    <w:rsid w:val="007C535C"/>
    <w:rsid w:val="007C7566"/>
    <w:rsid w:val="007D274A"/>
    <w:rsid w:val="007D3283"/>
    <w:rsid w:val="007D3550"/>
    <w:rsid w:val="007D49BD"/>
    <w:rsid w:val="007D689E"/>
    <w:rsid w:val="007E0F3C"/>
    <w:rsid w:val="007E23A0"/>
    <w:rsid w:val="007E2B4E"/>
    <w:rsid w:val="007E3ABF"/>
    <w:rsid w:val="007E59F2"/>
    <w:rsid w:val="007F21DD"/>
    <w:rsid w:val="007F238C"/>
    <w:rsid w:val="007F5F92"/>
    <w:rsid w:val="007F6256"/>
    <w:rsid w:val="00803C1B"/>
    <w:rsid w:val="00803DCD"/>
    <w:rsid w:val="0080537C"/>
    <w:rsid w:val="008065E3"/>
    <w:rsid w:val="008071AF"/>
    <w:rsid w:val="00807A77"/>
    <w:rsid w:val="008146C5"/>
    <w:rsid w:val="00817C83"/>
    <w:rsid w:val="00822B3A"/>
    <w:rsid w:val="00831EA1"/>
    <w:rsid w:val="008325DF"/>
    <w:rsid w:val="00832FDF"/>
    <w:rsid w:val="00836418"/>
    <w:rsid w:val="00836AEF"/>
    <w:rsid w:val="00837179"/>
    <w:rsid w:val="00841A4B"/>
    <w:rsid w:val="0084218F"/>
    <w:rsid w:val="0084246F"/>
    <w:rsid w:val="008453E5"/>
    <w:rsid w:val="008509A6"/>
    <w:rsid w:val="00851800"/>
    <w:rsid w:val="0085266B"/>
    <w:rsid w:val="00860EF1"/>
    <w:rsid w:val="00863733"/>
    <w:rsid w:val="00863CD6"/>
    <w:rsid w:val="00864200"/>
    <w:rsid w:val="00867DCD"/>
    <w:rsid w:val="00870DE7"/>
    <w:rsid w:val="00870FF8"/>
    <w:rsid w:val="00876709"/>
    <w:rsid w:val="00882066"/>
    <w:rsid w:val="00886F89"/>
    <w:rsid w:val="00890C2E"/>
    <w:rsid w:val="008A1FA1"/>
    <w:rsid w:val="008A4A94"/>
    <w:rsid w:val="008A73D2"/>
    <w:rsid w:val="008B6121"/>
    <w:rsid w:val="008C0C17"/>
    <w:rsid w:val="008C0DB8"/>
    <w:rsid w:val="008C222C"/>
    <w:rsid w:val="008C49C3"/>
    <w:rsid w:val="008C6CA7"/>
    <w:rsid w:val="008C74B2"/>
    <w:rsid w:val="008D1853"/>
    <w:rsid w:val="008D518C"/>
    <w:rsid w:val="008D5FCE"/>
    <w:rsid w:val="008D668F"/>
    <w:rsid w:val="008D6AAD"/>
    <w:rsid w:val="008D7A6D"/>
    <w:rsid w:val="008E1EBD"/>
    <w:rsid w:val="008E1F8B"/>
    <w:rsid w:val="008E4EE3"/>
    <w:rsid w:val="008E5F28"/>
    <w:rsid w:val="008E6A49"/>
    <w:rsid w:val="008F30EB"/>
    <w:rsid w:val="008F7D45"/>
    <w:rsid w:val="00901015"/>
    <w:rsid w:val="00901DD7"/>
    <w:rsid w:val="00901F89"/>
    <w:rsid w:val="009041F9"/>
    <w:rsid w:val="0091307D"/>
    <w:rsid w:val="00916CB4"/>
    <w:rsid w:val="0092293C"/>
    <w:rsid w:val="00922E9B"/>
    <w:rsid w:val="009279F4"/>
    <w:rsid w:val="00930660"/>
    <w:rsid w:val="0093294E"/>
    <w:rsid w:val="00933E75"/>
    <w:rsid w:val="00934ADD"/>
    <w:rsid w:val="00934CB8"/>
    <w:rsid w:val="00935979"/>
    <w:rsid w:val="00941245"/>
    <w:rsid w:val="00941B2D"/>
    <w:rsid w:val="0094222C"/>
    <w:rsid w:val="00961A84"/>
    <w:rsid w:val="00963200"/>
    <w:rsid w:val="00966AB6"/>
    <w:rsid w:val="00967A40"/>
    <w:rsid w:val="00967B4F"/>
    <w:rsid w:val="00974348"/>
    <w:rsid w:val="00976270"/>
    <w:rsid w:val="00977750"/>
    <w:rsid w:val="00977EDD"/>
    <w:rsid w:val="00984AF0"/>
    <w:rsid w:val="00991BE7"/>
    <w:rsid w:val="009A3BAC"/>
    <w:rsid w:val="009A6F60"/>
    <w:rsid w:val="009B60A7"/>
    <w:rsid w:val="009C1C39"/>
    <w:rsid w:val="009C2D33"/>
    <w:rsid w:val="009C4B79"/>
    <w:rsid w:val="009C619B"/>
    <w:rsid w:val="009C7840"/>
    <w:rsid w:val="009D08FD"/>
    <w:rsid w:val="009D5A99"/>
    <w:rsid w:val="009D5DCB"/>
    <w:rsid w:val="009E2C32"/>
    <w:rsid w:val="009E41D0"/>
    <w:rsid w:val="009E575D"/>
    <w:rsid w:val="009F25AC"/>
    <w:rsid w:val="009F7A0D"/>
    <w:rsid w:val="00A01287"/>
    <w:rsid w:val="00A01D51"/>
    <w:rsid w:val="00A05F88"/>
    <w:rsid w:val="00A21B7A"/>
    <w:rsid w:val="00A21D19"/>
    <w:rsid w:val="00A228DC"/>
    <w:rsid w:val="00A24D7C"/>
    <w:rsid w:val="00A32F17"/>
    <w:rsid w:val="00A330A0"/>
    <w:rsid w:val="00A33A3E"/>
    <w:rsid w:val="00A37A04"/>
    <w:rsid w:val="00A40AD3"/>
    <w:rsid w:val="00A43125"/>
    <w:rsid w:val="00A43BD1"/>
    <w:rsid w:val="00A4431F"/>
    <w:rsid w:val="00A456A6"/>
    <w:rsid w:val="00A5084F"/>
    <w:rsid w:val="00A566BD"/>
    <w:rsid w:val="00A6376C"/>
    <w:rsid w:val="00A63E63"/>
    <w:rsid w:val="00A658CC"/>
    <w:rsid w:val="00A66DF0"/>
    <w:rsid w:val="00A71127"/>
    <w:rsid w:val="00A7169B"/>
    <w:rsid w:val="00A73E29"/>
    <w:rsid w:val="00A756E2"/>
    <w:rsid w:val="00A773BD"/>
    <w:rsid w:val="00A82315"/>
    <w:rsid w:val="00A83983"/>
    <w:rsid w:val="00A91B24"/>
    <w:rsid w:val="00AA42F3"/>
    <w:rsid w:val="00AA4A73"/>
    <w:rsid w:val="00AA5F5D"/>
    <w:rsid w:val="00AB2D5F"/>
    <w:rsid w:val="00AB3339"/>
    <w:rsid w:val="00AB5440"/>
    <w:rsid w:val="00AC103B"/>
    <w:rsid w:val="00AC2E93"/>
    <w:rsid w:val="00AC3143"/>
    <w:rsid w:val="00AC7CE4"/>
    <w:rsid w:val="00AD5AF0"/>
    <w:rsid w:val="00AE7D3D"/>
    <w:rsid w:val="00AF09BE"/>
    <w:rsid w:val="00AF56DA"/>
    <w:rsid w:val="00AF69D6"/>
    <w:rsid w:val="00AF6A52"/>
    <w:rsid w:val="00AF7C48"/>
    <w:rsid w:val="00AF7D4A"/>
    <w:rsid w:val="00B01D0A"/>
    <w:rsid w:val="00B07257"/>
    <w:rsid w:val="00B10DD4"/>
    <w:rsid w:val="00B117C0"/>
    <w:rsid w:val="00B15126"/>
    <w:rsid w:val="00B16CE7"/>
    <w:rsid w:val="00B21A3A"/>
    <w:rsid w:val="00B2399A"/>
    <w:rsid w:val="00B24463"/>
    <w:rsid w:val="00B2738D"/>
    <w:rsid w:val="00B3251A"/>
    <w:rsid w:val="00B32612"/>
    <w:rsid w:val="00B34490"/>
    <w:rsid w:val="00B345BB"/>
    <w:rsid w:val="00B42E8B"/>
    <w:rsid w:val="00B45887"/>
    <w:rsid w:val="00B51C6F"/>
    <w:rsid w:val="00B57A99"/>
    <w:rsid w:val="00B605D0"/>
    <w:rsid w:val="00B6211B"/>
    <w:rsid w:val="00B62268"/>
    <w:rsid w:val="00B65957"/>
    <w:rsid w:val="00B710BA"/>
    <w:rsid w:val="00B719F3"/>
    <w:rsid w:val="00B72038"/>
    <w:rsid w:val="00B73F9C"/>
    <w:rsid w:val="00B74E1E"/>
    <w:rsid w:val="00B76A87"/>
    <w:rsid w:val="00B8084F"/>
    <w:rsid w:val="00B83737"/>
    <w:rsid w:val="00B83D91"/>
    <w:rsid w:val="00B910FF"/>
    <w:rsid w:val="00B91E1F"/>
    <w:rsid w:val="00B97AEA"/>
    <w:rsid w:val="00BA2EF8"/>
    <w:rsid w:val="00BA6FA0"/>
    <w:rsid w:val="00BB184A"/>
    <w:rsid w:val="00BC5C8A"/>
    <w:rsid w:val="00BD1A08"/>
    <w:rsid w:val="00BD4723"/>
    <w:rsid w:val="00BD4828"/>
    <w:rsid w:val="00BD5AD9"/>
    <w:rsid w:val="00BD79EE"/>
    <w:rsid w:val="00BE1E46"/>
    <w:rsid w:val="00BE298D"/>
    <w:rsid w:val="00BE5B7C"/>
    <w:rsid w:val="00BE67A1"/>
    <w:rsid w:val="00BF0166"/>
    <w:rsid w:val="00BF0EF2"/>
    <w:rsid w:val="00BF5BB9"/>
    <w:rsid w:val="00BF6332"/>
    <w:rsid w:val="00BF6EC0"/>
    <w:rsid w:val="00C019D3"/>
    <w:rsid w:val="00C0299E"/>
    <w:rsid w:val="00C04223"/>
    <w:rsid w:val="00C071C7"/>
    <w:rsid w:val="00C113D0"/>
    <w:rsid w:val="00C1379B"/>
    <w:rsid w:val="00C13F9C"/>
    <w:rsid w:val="00C15C1B"/>
    <w:rsid w:val="00C168D6"/>
    <w:rsid w:val="00C2029D"/>
    <w:rsid w:val="00C250D6"/>
    <w:rsid w:val="00C2676B"/>
    <w:rsid w:val="00C31095"/>
    <w:rsid w:val="00C32C4E"/>
    <w:rsid w:val="00C4092A"/>
    <w:rsid w:val="00C40FDE"/>
    <w:rsid w:val="00C46B99"/>
    <w:rsid w:val="00C47FA7"/>
    <w:rsid w:val="00C512F7"/>
    <w:rsid w:val="00C5453E"/>
    <w:rsid w:val="00C550A4"/>
    <w:rsid w:val="00C56DD3"/>
    <w:rsid w:val="00C61916"/>
    <w:rsid w:val="00C61C98"/>
    <w:rsid w:val="00C6512F"/>
    <w:rsid w:val="00C66BFF"/>
    <w:rsid w:val="00C72E5F"/>
    <w:rsid w:val="00C7316B"/>
    <w:rsid w:val="00C75E39"/>
    <w:rsid w:val="00C80D1D"/>
    <w:rsid w:val="00C810C7"/>
    <w:rsid w:val="00C82290"/>
    <w:rsid w:val="00C85484"/>
    <w:rsid w:val="00C86F53"/>
    <w:rsid w:val="00CA034A"/>
    <w:rsid w:val="00CA16D5"/>
    <w:rsid w:val="00CA1B13"/>
    <w:rsid w:val="00CA7A18"/>
    <w:rsid w:val="00CB2E01"/>
    <w:rsid w:val="00CB307D"/>
    <w:rsid w:val="00CB7370"/>
    <w:rsid w:val="00CC0191"/>
    <w:rsid w:val="00CC2D2F"/>
    <w:rsid w:val="00CC3716"/>
    <w:rsid w:val="00CC4DCE"/>
    <w:rsid w:val="00CD034F"/>
    <w:rsid w:val="00CD0DF6"/>
    <w:rsid w:val="00CE05B2"/>
    <w:rsid w:val="00CE09DB"/>
    <w:rsid w:val="00CE30DA"/>
    <w:rsid w:val="00CE535F"/>
    <w:rsid w:val="00CF0966"/>
    <w:rsid w:val="00CF1996"/>
    <w:rsid w:val="00CF511B"/>
    <w:rsid w:val="00CF7D37"/>
    <w:rsid w:val="00D01BD1"/>
    <w:rsid w:val="00D10602"/>
    <w:rsid w:val="00D119CC"/>
    <w:rsid w:val="00D14C92"/>
    <w:rsid w:val="00D16E7D"/>
    <w:rsid w:val="00D17565"/>
    <w:rsid w:val="00D179DB"/>
    <w:rsid w:val="00D20C3F"/>
    <w:rsid w:val="00D23206"/>
    <w:rsid w:val="00D24741"/>
    <w:rsid w:val="00D32319"/>
    <w:rsid w:val="00D36128"/>
    <w:rsid w:val="00D4070E"/>
    <w:rsid w:val="00D449F2"/>
    <w:rsid w:val="00D45551"/>
    <w:rsid w:val="00D47A44"/>
    <w:rsid w:val="00D52753"/>
    <w:rsid w:val="00D53228"/>
    <w:rsid w:val="00D53951"/>
    <w:rsid w:val="00D54D0D"/>
    <w:rsid w:val="00D56687"/>
    <w:rsid w:val="00D57F37"/>
    <w:rsid w:val="00D626E4"/>
    <w:rsid w:val="00D627F9"/>
    <w:rsid w:val="00D63A1B"/>
    <w:rsid w:val="00D67AA1"/>
    <w:rsid w:val="00D720BD"/>
    <w:rsid w:val="00D72C00"/>
    <w:rsid w:val="00D8094A"/>
    <w:rsid w:val="00D84C27"/>
    <w:rsid w:val="00D929D4"/>
    <w:rsid w:val="00D95CD2"/>
    <w:rsid w:val="00D963DF"/>
    <w:rsid w:val="00DA4E41"/>
    <w:rsid w:val="00DA656C"/>
    <w:rsid w:val="00DA6A39"/>
    <w:rsid w:val="00DA76D9"/>
    <w:rsid w:val="00DB0214"/>
    <w:rsid w:val="00DB0D19"/>
    <w:rsid w:val="00DB29D1"/>
    <w:rsid w:val="00DB2A67"/>
    <w:rsid w:val="00DB4B89"/>
    <w:rsid w:val="00DB6C93"/>
    <w:rsid w:val="00DB7824"/>
    <w:rsid w:val="00DC148A"/>
    <w:rsid w:val="00DC38BC"/>
    <w:rsid w:val="00DC3DD7"/>
    <w:rsid w:val="00DC58B7"/>
    <w:rsid w:val="00DD0085"/>
    <w:rsid w:val="00DD309B"/>
    <w:rsid w:val="00DE2076"/>
    <w:rsid w:val="00DE26A3"/>
    <w:rsid w:val="00DE3FE2"/>
    <w:rsid w:val="00DE6C67"/>
    <w:rsid w:val="00DF56F7"/>
    <w:rsid w:val="00DF5A86"/>
    <w:rsid w:val="00DF6057"/>
    <w:rsid w:val="00DF6D14"/>
    <w:rsid w:val="00E02EBE"/>
    <w:rsid w:val="00E02FAB"/>
    <w:rsid w:val="00E0303A"/>
    <w:rsid w:val="00E04FDA"/>
    <w:rsid w:val="00E0576E"/>
    <w:rsid w:val="00E1146F"/>
    <w:rsid w:val="00E11D8C"/>
    <w:rsid w:val="00E16960"/>
    <w:rsid w:val="00E16EA6"/>
    <w:rsid w:val="00E17DE5"/>
    <w:rsid w:val="00E2302F"/>
    <w:rsid w:val="00E23CFA"/>
    <w:rsid w:val="00E26791"/>
    <w:rsid w:val="00E3017C"/>
    <w:rsid w:val="00E35628"/>
    <w:rsid w:val="00E360CE"/>
    <w:rsid w:val="00E36F18"/>
    <w:rsid w:val="00E37494"/>
    <w:rsid w:val="00E43EF4"/>
    <w:rsid w:val="00E45A4B"/>
    <w:rsid w:val="00E55844"/>
    <w:rsid w:val="00E57AFE"/>
    <w:rsid w:val="00E610D1"/>
    <w:rsid w:val="00E71268"/>
    <w:rsid w:val="00E7224D"/>
    <w:rsid w:val="00E73092"/>
    <w:rsid w:val="00E73CB1"/>
    <w:rsid w:val="00E74C38"/>
    <w:rsid w:val="00E759C7"/>
    <w:rsid w:val="00E81676"/>
    <w:rsid w:val="00E841A1"/>
    <w:rsid w:val="00E84834"/>
    <w:rsid w:val="00E85787"/>
    <w:rsid w:val="00E87150"/>
    <w:rsid w:val="00E91559"/>
    <w:rsid w:val="00E93F51"/>
    <w:rsid w:val="00E93FFD"/>
    <w:rsid w:val="00E96436"/>
    <w:rsid w:val="00EA2010"/>
    <w:rsid w:val="00EA2D88"/>
    <w:rsid w:val="00EA3016"/>
    <w:rsid w:val="00EA3486"/>
    <w:rsid w:val="00EB277C"/>
    <w:rsid w:val="00EB5F25"/>
    <w:rsid w:val="00EB771E"/>
    <w:rsid w:val="00EC0FA9"/>
    <w:rsid w:val="00EC1165"/>
    <w:rsid w:val="00ED0DCB"/>
    <w:rsid w:val="00ED0EFA"/>
    <w:rsid w:val="00ED427A"/>
    <w:rsid w:val="00ED5CE5"/>
    <w:rsid w:val="00ED7255"/>
    <w:rsid w:val="00EE19D2"/>
    <w:rsid w:val="00EE32D1"/>
    <w:rsid w:val="00EE6E7E"/>
    <w:rsid w:val="00EF3260"/>
    <w:rsid w:val="00EF3AFC"/>
    <w:rsid w:val="00EF43B7"/>
    <w:rsid w:val="00EF45DF"/>
    <w:rsid w:val="00EF4EA9"/>
    <w:rsid w:val="00EF76A9"/>
    <w:rsid w:val="00F0089B"/>
    <w:rsid w:val="00F01D78"/>
    <w:rsid w:val="00F01DA0"/>
    <w:rsid w:val="00F02AAE"/>
    <w:rsid w:val="00F0607A"/>
    <w:rsid w:val="00F10485"/>
    <w:rsid w:val="00F11A1B"/>
    <w:rsid w:val="00F17B7A"/>
    <w:rsid w:val="00F223E9"/>
    <w:rsid w:val="00F24A01"/>
    <w:rsid w:val="00F27059"/>
    <w:rsid w:val="00F32F1E"/>
    <w:rsid w:val="00F33CF3"/>
    <w:rsid w:val="00F3581B"/>
    <w:rsid w:val="00F3624A"/>
    <w:rsid w:val="00F36B2F"/>
    <w:rsid w:val="00F3709B"/>
    <w:rsid w:val="00F37CFB"/>
    <w:rsid w:val="00F403CF"/>
    <w:rsid w:val="00F4191E"/>
    <w:rsid w:val="00F41DBA"/>
    <w:rsid w:val="00F42942"/>
    <w:rsid w:val="00F4727F"/>
    <w:rsid w:val="00F51591"/>
    <w:rsid w:val="00F51CC9"/>
    <w:rsid w:val="00F56154"/>
    <w:rsid w:val="00F574B4"/>
    <w:rsid w:val="00F60144"/>
    <w:rsid w:val="00F6204A"/>
    <w:rsid w:val="00F664DE"/>
    <w:rsid w:val="00F66F75"/>
    <w:rsid w:val="00F700A0"/>
    <w:rsid w:val="00F708AD"/>
    <w:rsid w:val="00F70A66"/>
    <w:rsid w:val="00F7544B"/>
    <w:rsid w:val="00F7728B"/>
    <w:rsid w:val="00F810EC"/>
    <w:rsid w:val="00F84B45"/>
    <w:rsid w:val="00F87FC4"/>
    <w:rsid w:val="00F90113"/>
    <w:rsid w:val="00F91294"/>
    <w:rsid w:val="00F92600"/>
    <w:rsid w:val="00F9347F"/>
    <w:rsid w:val="00F95D45"/>
    <w:rsid w:val="00F97C35"/>
    <w:rsid w:val="00FA3194"/>
    <w:rsid w:val="00FA3DFF"/>
    <w:rsid w:val="00FB2243"/>
    <w:rsid w:val="00FB3932"/>
    <w:rsid w:val="00FB7220"/>
    <w:rsid w:val="00FC5059"/>
    <w:rsid w:val="00FC5704"/>
    <w:rsid w:val="00FC5935"/>
    <w:rsid w:val="00FC715F"/>
    <w:rsid w:val="00FD3E8C"/>
    <w:rsid w:val="00FD4AE4"/>
    <w:rsid w:val="00FD5AF7"/>
    <w:rsid w:val="00FD6F25"/>
    <w:rsid w:val="00FE152C"/>
    <w:rsid w:val="00FE5DFD"/>
    <w:rsid w:val="00FF24A6"/>
    <w:rsid w:val="00FF25F9"/>
    <w:rsid w:val="00FF2A40"/>
    <w:rsid w:val="00FF39A6"/>
    <w:rsid w:val="00FF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33DDA6"/>
  <w15:docId w15:val="{8DCEF3A1-404E-449B-83EC-8387A80E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E46"/>
    <w:pPr>
      <w:spacing w:after="0" w:line="240" w:lineRule="auto"/>
    </w:pPr>
    <w:rPr>
      <w:rFonts w:ascii="PT Sans Narrow" w:eastAsia="Times New Roman" w:hAnsi="PT Sans Narrow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E1E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1E46"/>
    <w:rPr>
      <w:rFonts w:ascii="PT Sans Narrow" w:eastAsia="Times New Roman" w:hAnsi="PT Sans Narrow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E1E46"/>
    <w:pPr>
      <w:tabs>
        <w:tab w:val="center" w:pos="4536"/>
        <w:tab w:val="right" w:pos="9072"/>
      </w:tabs>
      <w:jc w:val="right"/>
    </w:pPr>
  </w:style>
  <w:style w:type="character" w:customStyle="1" w:styleId="StopkaZnak">
    <w:name w:val="Stopka Znak"/>
    <w:basedOn w:val="Domylnaczcionkaakapitu"/>
    <w:link w:val="Stopka"/>
    <w:uiPriority w:val="99"/>
    <w:rsid w:val="00BE1E46"/>
    <w:rPr>
      <w:rFonts w:ascii="PT Sans Narrow" w:eastAsia="Times New Roman" w:hAnsi="PT Sans Narrow" w:cs="Times New Roman"/>
      <w:sz w:val="24"/>
      <w:szCs w:val="24"/>
      <w:lang w:eastAsia="pl-PL"/>
    </w:rPr>
  </w:style>
  <w:style w:type="character" w:styleId="Hipercze">
    <w:name w:val="Hyperlink"/>
    <w:rsid w:val="00BE1E4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E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E4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73F9C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A756E2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56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56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56E2"/>
    <w:rPr>
      <w:rFonts w:ascii="PT Sans Narrow" w:eastAsia="Times New Roman" w:hAnsi="PT Sans Narro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56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56E2"/>
    <w:rPr>
      <w:rFonts w:ascii="PT Sans Narrow" w:eastAsia="Times New Roman" w:hAnsi="PT Sans Narrow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7ED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7EDD"/>
    <w:rPr>
      <w:rFonts w:ascii="PT Sans Narrow" w:eastAsia="Times New Roman" w:hAnsi="PT Sans Narrow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7EDD"/>
    <w:rPr>
      <w:vertAlign w:val="superscript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rsid w:val="00FF39A6"/>
    <w:rPr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-E Fuﬂnotentext,Fuﬂnotentext Ursprung"/>
    <w:basedOn w:val="Normalny"/>
    <w:link w:val="TekstprzypisudolnegoZnak"/>
    <w:uiPriority w:val="99"/>
    <w:rsid w:val="00FF39A6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FF39A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FF39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F01D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8C22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F9129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C53D9"/>
    <w:rPr>
      <w:color w:val="605E5C"/>
      <w:shd w:val="clear" w:color="auto" w:fill="E1DFDD"/>
    </w:rPr>
  </w:style>
  <w:style w:type="paragraph" w:styleId="Bezodstpw">
    <w:name w:val="No Spacing"/>
    <w:qFormat/>
    <w:rsid w:val="00144124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character" w:customStyle="1" w:styleId="Zakotwiczenieprzypisudolnego">
    <w:name w:val="Zakotwiczenie przypisu dolnego"/>
    <w:rsid w:val="004638F8"/>
    <w:rPr>
      <w:vertAlign w:val="superscript"/>
    </w:rPr>
  </w:style>
  <w:style w:type="character" w:customStyle="1" w:styleId="Znakiprzypiswdolnych">
    <w:name w:val="Znaki przypisów dolnych"/>
    <w:qFormat/>
    <w:rsid w:val="004638F8"/>
  </w:style>
  <w:style w:type="paragraph" w:customStyle="1" w:styleId="Tekstprzypisudolnego1">
    <w:name w:val="Tekst przypisu dolnego1"/>
    <w:basedOn w:val="Normalny"/>
    <w:rsid w:val="004638F8"/>
    <w:pPr>
      <w:suppressAutoHyphens/>
    </w:pPr>
    <w:rPr>
      <w:rFonts w:ascii="Times New Roman" w:hAnsi="Times New Roman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6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A312A-A793-4158-B44E-54E0AEB9A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923</Words>
  <Characters>5543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MWP</dc:creator>
  <cp:lastModifiedBy>Beata Abramska</cp:lastModifiedBy>
  <cp:revision>3</cp:revision>
  <cp:lastPrinted>2020-12-23T11:57:00Z</cp:lastPrinted>
  <dcterms:created xsi:type="dcterms:W3CDTF">2021-11-24T10:00:00Z</dcterms:created>
  <dcterms:modified xsi:type="dcterms:W3CDTF">2021-11-24T10:09:00Z</dcterms:modified>
</cp:coreProperties>
</file>