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89C17" w14:textId="63CCE25B" w:rsidR="005D264C" w:rsidRPr="00D14C92" w:rsidRDefault="00081129" w:rsidP="005D264C">
      <w:pPr>
        <w:jc w:val="right"/>
        <w:rPr>
          <w:rFonts w:asciiTheme="majorHAnsi" w:hAnsiTheme="majorHAnsi"/>
          <w:b/>
          <w:sz w:val="22"/>
          <w:szCs w:val="22"/>
        </w:rPr>
      </w:pPr>
      <w:r w:rsidRPr="00D14C92">
        <w:rPr>
          <w:rFonts w:asciiTheme="majorHAnsi" w:hAnsiTheme="majorHAnsi"/>
          <w:b/>
          <w:sz w:val="22"/>
          <w:szCs w:val="22"/>
        </w:rPr>
        <w:t>Znak sprawy</w:t>
      </w:r>
      <w:r w:rsidR="004638F8">
        <w:rPr>
          <w:rFonts w:asciiTheme="majorHAnsi" w:hAnsiTheme="majorHAnsi"/>
          <w:b/>
          <w:sz w:val="22"/>
          <w:szCs w:val="22"/>
        </w:rPr>
        <w:t>:</w:t>
      </w:r>
      <w:r w:rsidR="00DE2076" w:rsidRPr="00DE2076">
        <w:t xml:space="preserve"> </w:t>
      </w:r>
      <w:r w:rsidR="004638F8" w:rsidRPr="004638F8">
        <w:rPr>
          <w:rFonts w:asciiTheme="majorHAnsi" w:hAnsiTheme="majorHAnsi"/>
          <w:b/>
          <w:sz w:val="22"/>
          <w:szCs w:val="22"/>
        </w:rPr>
        <w:t>DOA.272.3.30.2021</w:t>
      </w:r>
    </w:p>
    <w:p w14:paraId="02A8E1F2" w14:textId="77777777" w:rsidR="008D7A6D" w:rsidRPr="00D14C92" w:rsidRDefault="008D7A6D" w:rsidP="005D264C">
      <w:pPr>
        <w:jc w:val="right"/>
        <w:rPr>
          <w:rFonts w:asciiTheme="majorHAnsi" w:hAnsiTheme="majorHAnsi"/>
          <w:b/>
          <w:sz w:val="22"/>
          <w:szCs w:val="22"/>
        </w:rPr>
      </w:pPr>
    </w:p>
    <w:p w14:paraId="23F0AE3F" w14:textId="358A61B3" w:rsidR="00DA76D9" w:rsidRPr="00D14C92" w:rsidRDefault="001251B5" w:rsidP="0003160E">
      <w:pPr>
        <w:jc w:val="right"/>
        <w:rPr>
          <w:rFonts w:asciiTheme="majorHAnsi" w:hAnsiTheme="majorHAnsi"/>
          <w:b/>
          <w:sz w:val="22"/>
          <w:szCs w:val="22"/>
        </w:rPr>
      </w:pPr>
      <w:r w:rsidRPr="00D14C92">
        <w:rPr>
          <w:rFonts w:asciiTheme="majorHAnsi" w:hAnsiTheme="majorHAnsi"/>
          <w:b/>
          <w:sz w:val="22"/>
          <w:szCs w:val="22"/>
        </w:rPr>
        <w:t>Załącznik nr 1</w:t>
      </w:r>
      <w:r w:rsidR="000F4AE9" w:rsidRPr="00D14C92">
        <w:rPr>
          <w:rFonts w:asciiTheme="majorHAnsi" w:hAnsiTheme="majorHAnsi"/>
          <w:b/>
          <w:sz w:val="22"/>
          <w:szCs w:val="22"/>
        </w:rPr>
        <w:t xml:space="preserve"> </w:t>
      </w:r>
    </w:p>
    <w:p w14:paraId="63597C9B" w14:textId="77777777" w:rsidR="00F7544B" w:rsidRPr="00D14C92" w:rsidRDefault="00F7544B" w:rsidP="00F7544B">
      <w:pPr>
        <w:jc w:val="both"/>
        <w:rPr>
          <w:rFonts w:asciiTheme="majorHAnsi" w:hAnsiTheme="majorHAnsi"/>
          <w:sz w:val="22"/>
          <w:szCs w:val="22"/>
        </w:rPr>
      </w:pPr>
    </w:p>
    <w:p w14:paraId="7B0E2F5B" w14:textId="77777777" w:rsidR="00F7544B" w:rsidRPr="00D14C92" w:rsidRDefault="00F7544B" w:rsidP="00F7544B">
      <w:pPr>
        <w:jc w:val="both"/>
        <w:rPr>
          <w:rFonts w:asciiTheme="majorHAnsi" w:hAnsiTheme="majorHAnsi"/>
          <w:sz w:val="22"/>
          <w:szCs w:val="22"/>
        </w:rPr>
      </w:pPr>
    </w:p>
    <w:p w14:paraId="6A3BA939" w14:textId="77777777" w:rsidR="00F7544B" w:rsidRPr="00D14C92" w:rsidRDefault="00F7544B" w:rsidP="00F7544B">
      <w:pPr>
        <w:jc w:val="both"/>
        <w:rPr>
          <w:rFonts w:asciiTheme="majorHAnsi" w:hAnsiTheme="majorHAnsi"/>
          <w:sz w:val="22"/>
          <w:szCs w:val="22"/>
        </w:rPr>
      </w:pPr>
    </w:p>
    <w:p w14:paraId="0DD7D098" w14:textId="77777777" w:rsidR="00F7544B" w:rsidRPr="00D14C92" w:rsidRDefault="00F7544B" w:rsidP="00F7544B">
      <w:pPr>
        <w:jc w:val="both"/>
        <w:rPr>
          <w:rFonts w:asciiTheme="majorHAnsi" w:hAnsiTheme="majorHAnsi"/>
          <w:sz w:val="22"/>
          <w:szCs w:val="22"/>
        </w:rPr>
      </w:pPr>
      <w:r w:rsidRPr="00D14C92">
        <w:rPr>
          <w:rFonts w:asciiTheme="majorHAnsi" w:hAnsiTheme="majorHAnsi"/>
          <w:sz w:val="22"/>
          <w:szCs w:val="22"/>
        </w:rPr>
        <w:t>………………………………..</w:t>
      </w:r>
    </w:p>
    <w:p w14:paraId="2B6A0560" w14:textId="13738F9D" w:rsidR="00F7544B" w:rsidRPr="00D14C92" w:rsidRDefault="00F7544B" w:rsidP="00F7544B">
      <w:pPr>
        <w:jc w:val="both"/>
        <w:rPr>
          <w:rFonts w:asciiTheme="majorHAnsi" w:hAnsiTheme="majorHAnsi"/>
          <w:sz w:val="22"/>
          <w:szCs w:val="22"/>
        </w:rPr>
      </w:pPr>
      <w:r w:rsidRPr="00D14C92">
        <w:rPr>
          <w:rFonts w:asciiTheme="majorHAnsi" w:hAnsiTheme="majorHAnsi"/>
          <w:sz w:val="22"/>
          <w:szCs w:val="22"/>
        </w:rPr>
        <w:t xml:space="preserve">(nazwa i adres wykonawcy)    </w:t>
      </w:r>
    </w:p>
    <w:p w14:paraId="53592C3C" w14:textId="56A3DE60" w:rsidR="00CB2E01" w:rsidRPr="00D14C92" w:rsidRDefault="00CB2E01" w:rsidP="00F7544B">
      <w:pPr>
        <w:jc w:val="both"/>
        <w:rPr>
          <w:rFonts w:asciiTheme="majorHAnsi" w:hAnsiTheme="majorHAnsi"/>
          <w:sz w:val="22"/>
          <w:szCs w:val="22"/>
        </w:rPr>
      </w:pPr>
      <w:r w:rsidRPr="00D14C92">
        <w:rPr>
          <w:rFonts w:asciiTheme="majorHAnsi" w:hAnsiTheme="majorHAnsi"/>
          <w:sz w:val="22"/>
          <w:szCs w:val="22"/>
        </w:rPr>
        <w:t>NIP:</w:t>
      </w:r>
    </w:p>
    <w:p w14:paraId="1D5D0985" w14:textId="77777777" w:rsidR="00C61916" w:rsidRPr="00D14C92" w:rsidRDefault="00C61916" w:rsidP="00F7544B">
      <w:pPr>
        <w:jc w:val="both"/>
        <w:rPr>
          <w:rFonts w:asciiTheme="majorHAnsi" w:hAnsiTheme="majorHAnsi"/>
          <w:sz w:val="22"/>
          <w:szCs w:val="22"/>
        </w:rPr>
      </w:pPr>
      <w:r w:rsidRPr="00D14C92">
        <w:rPr>
          <w:rFonts w:asciiTheme="majorHAnsi" w:hAnsiTheme="majorHAnsi"/>
          <w:sz w:val="22"/>
          <w:szCs w:val="22"/>
        </w:rPr>
        <w:t>Tel…………………………..</w:t>
      </w:r>
    </w:p>
    <w:p w14:paraId="1542FE66" w14:textId="77777777" w:rsidR="00C61916" w:rsidRPr="00D14C92" w:rsidRDefault="00C61916" w:rsidP="00F7544B">
      <w:pPr>
        <w:jc w:val="both"/>
        <w:rPr>
          <w:rFonts w:asciiTheme="majorHAnsi" w:hAnsiTheme="majorHAnsi"/>
          <w:sz w:val="22"/>
          <w:szCs w:val="22"/>
        </w:rPr>
      </w:pPr>
      <w:r w:rsidRPr="00D14C92">
        <w:rPr>
          <w:rFonts w:asciiTheme="majorHAnsi" w:hAnsiTheme="majorHAnsi"/>
          <w:sz w:val="22"/>
          <w:szCs w:val="22"/>
        </w:rPr>
        <w:t>e-mail………………………</w:t>
      </w:r>
    </w:p>
    <w:p w14:paraId="462642AE" w14:textId="77777777" w:rsidR="00F7544B" w:rsidRPr="00D14C92" w:rsidRDefault="00F7544B" w:rsidP="00F7544B">
      <w:pPr>
        <w:jc w:val="both"/>
        <w:rPr>
          <w:rFonts w:asciiTheme="majorHAnsi" w:hAnsiTheme="majorHAnsi"/>
          <w:sz w:val="22"/>
          <w:szCs w:val="22"/>
        </w:rPr>
      </w:pPr>
    </w:p>
    <w:p w14:paraId="44D8ECD2" w14:textId="77777777" w:rsidR="00F7544B" w:rsidRPr="00D14C92" w:rsidRDefault="00F7544B" w:rsidP="00F7544B">
      <w:pPr>
        <w:jc w:val="both"/>
        <w:rPr>
          <w:rFonts w:asciiTheme="majorHAnsi" w:hAnsiTheme="majorHAnsi"/>
          <w:sz w:val="22"/>
          <w:szCs w:val="22"/>
        </w:rPr>
      </w:pPr>
    </w:p>
    <w:p w14:paraId="51020570" w14:textId="77777777" w:rsidR="00F7544B" w:rsidRPr="00D14C92" w:rsidRDefault="00941245" w:rsidP="00D20C3F">
      <w:pPr>
        <w:rPr>
          <w:rFonts w:asciiTheme="majorHAnsi" w:hAnsiTheme="majorHAnsi"/>
          <w:sz w:val="22"/>
          <w:szCs w:val="22"/>
        </w:rPr>
      </w:pPr>
      <w:r w:rsidRPr="00D14C92">
        <w:rPr>
          <w:rFonts w:asciiTheme="majorHAnsi" w:hAnsiTheme="majorHAnsi"/>
          <w:sz w:val="22"/>
          <w:szCs w:val="22"/>
        </w:rPr>
        <w:tab/>
      </w:r>
      <w:r w:rsidRPr="00D14C92">
        <w:rPr>
          <w:rFonts w:asciiTheme="majorHAnsi" w:hAnsiTheme="majorHAnsi"/>
          <w:sz w:val="22"/>
          <w:szCs w:val="22"/>
        </w:rPr>
        <w:tab/>
      </w:r>
      <w:r w:rsidRPr="00D14C92">
        <w:rPr>
          <w:rFonts w:asciiTheme="majorHAnsi" w:hAnsiTheme="majorHAnsi"/>
          <w:sz w:val="22"/>
          <w:szCs w:val="22"/>
        </w:rPr>
        <w:tab/>
      </w:r>
    </w:p>
    <w:p w14:paraId="559768A9" w14:textId="00098523" w:rsidR="00F7544B" w:rsidRDefault="0003160E" w:rsidP="0003160E">
      <w:pPr>
        <w:jc w:val="center"/>
        <w:rPr>
          <w:rFonts w:asciiTheme="majorHAnsi" w:hAnsiTheme="majorHAnsi"/>
          <w:b/>
          <w:sz w:val="22"/>
          <w:szCs w:val="22"/>
          <w:u w:val="single"/>
        </w:rPr>
      </w:pPr>
      <w:r w:rsidRPr="00D14C92">
        <w:rPr>
          <w:rFonts w:asciiTheme="majorHAnsi" w:hAnsiTheme="majorHAnsi"/>
          <w:b/>
          <w:sz w:val="22"/>
          <w:szCs w:val="22"/>
          <w:u w:val="single"/>
        </w:rPr>
        <w:t>Formularz oferty</w:t>
      </w:r>
      <w:r w:rsidR="00CE09DB" w:rsidRPr="00D14C92">
        <w:rPr>
          <w:rFonts w:asciiTheme="majorHAnsi" w:hAnsiTheme="majorHAnsi"/>
          <w:b/>
          <w:sz w:val="22"/>
          <w:szCs w:val="22"/>
          <w:u w:val="single"/>
        </w:rPr>
        <w:t xml:space="preserve"> </w:t>
      </w:r>
      <w:r w:rsidR="004638F8">
        <w:rPr>
          <w:rFonts w:asciiTheme="majorHAnsi" w:hAnsiTheme="majorHAnsi"/>
          <w:b/>
          <w:sz w:val="22"/>
          <w:szCs w:val="22"/>
          <w:u w:val="single"/>
        </w:rPr>
        <w:t>– Część 1</w:t>
      </w:r>
    </w:p>
    <w:p w14:paraId="08454DE9" w14:textId="65CA8DFA" w:rsidR="004638F8" w:rsidRDefault="004638F8" w:rsidP="0003160E">
      <w:pPr>
        <w:jc w:val="center"/>
        <w:rPr>
          <w:rFonts w:asciiTheme="majorHAnsi" w:hAnsiTheme="majorHAnsi"/>
          <w:b/>
          <w:sz w:val="22"/>
          <w:szCs w:val="22"/>
          <w:u w:val="single"/>
        </w:rPr>
      </w:pPr>
    </w:p>
    <w:p w14:paraId="26B5AF5E" w14:textId="68AB655A" w:rsidR="004638F8" w:rsidRPr="00D14C92" w:rsidRDefault="004638F8" w:rsidP="0003160E">
      <w:pPr>
        <w:jc w:val="center"/>
        <w:rPr>
          <w:rFonts w:asciiTheme="majorHAnsi" w:hAnsiTheme="majorHAnsi"/>
          <w:b/>
          <w:sz w:val="22"/>
          <w:szCs w:val="22"/>
          <w:u w:val="single"/>
        </w:rPr>
      </w:pPr>
      <w:r>
        <w:rPr>
          <w:rFonts w:asciiTheme="majorHAnsi" w:hAnsiTheme="majorHAnsi"/>
          <w:b/>
          <w:sz w:val="22"/>
          <w:szCs w:val="22"/>
          <w:u w:val="single"/>
        </w:rPr>
        <w:t>Defibrylator</w:t>
      </w:r>
    </w:p>
    <w:p w14:paraId="64D55A25" w14:textId="6D4A3DE9" w:rsidR="000F4AE9" w:rsidRPr="00D14C92" w:rsidRDefault="000F4AE9" w:rsidP="0003160E">
      <w:pPr>
        <w:jc w:val="center"/>
        <w:rPr>
          <w:rFonts w:asciiTheme="majorHAnsi" w:hAnsiTheme="majorHAnsi"/>
          <w:b/>
          <w:sz w:val="22"/>
          <w:szCs w:val="22"/>
          <w:u w:val="single"/>
        </w:rPr>
      </w:pPr>
    </w:p>
    <w:p w14:paraId="2C970678" w14:textId="77777777" w:rsidR="00C019D3" w:rsidRPr="00D14C92" w:rsidRDefault="00C019D3" w:rsidP="0003160E">
      <w:pPr>
        <w:jc w:val="center"/>
        <w:rPr>
          <w:rFonts w:asciiTheme="majorHAnsi" w:hAnsiTheme="majorHAnsi"/>
          <w:b/>
          <w:sz w:val="22"/>
          <w:szCs w:val="22"/>
          <w:u w:val="single"/>
        </w:rPr>
      </w:pPr>
    </w:p>
    <w:p w14:paraId="38DFF2B9" w14:textId="77777777" w:rsidR="001F4534" w:rsidRPr="00D14C92" w:rsidRDefault="001F4534" w:rsidP="001F4534">
      <w:pPr>
        <w:jc w:val="center"/>
        <w:rPr>
          <w:rFonts w:asciiTheme="majorHAnsi" w:hAnsiTheme="majorHAnsi"/>
          <w:sz w:val="22"/>
          <w:szCs w:val="22"/>
        </w:rPr>
      </w:pPr>
    </w:p>
    <w:p w14:paraId="026F87D7" w14:textId="2DBC7318" w:rsidR="00F7544B" w:rsidRPr="00D14C92" w:rsidRDefault="00C168D6" w:rsidP="004638F8">
      <w:pPr>
        <w:jc w:val="both"/>
        <w:rPr>
          <w:rFonts w:asciiTheme="majorHAnsi" w:hAnsiTheme="majorHAnsi"/>
          <w:b/>
          <w:sz w:val="22"/>
          <w:szCs w:val="22"/>
        </w:rPr>
      </w:pPr>
      <w:r w:rsidRPr="00D14C92">
        <w:rPr>
          <w:rFonts w:asciiTheme="majorHAnsi" w:hAnsiTheme="majorHAnsi"/>
          <w:sz w:val="22"/>
          <w:szCs w:val="22"/>
        </w:rPr>
        <w:t xml:space="preserve">W odpowiedzi na Informację o ogłoszeniu </w:t>
      </w:r>
      <w:r w:rsidR="00246025" w:rsidRPr="00D14C92">
        <w:rPr>
          <w:rFonts w:asciiTheme="majorHAnsi" w:hAnsiTheme="majorHAnsi"/>
          <w:sz w:val="22"/>
          <w:szCs w:val="22"/>
        </w:rPr>
        <w:t xml:space="preserve">nr </w:t>
      </w:r>
      <w:r w:rsidR="00D20C3F" w:rsidRPr="00D14C92">
        <w:rPr>
          <w:rFonts w:asciiTheme="majorHAnsi" w:hAnsiTheme="majorHAnsi"/>
          <w:b/>
          <w:sz w:val="22"/>
          <w:szCs w:val="22"/>
        </w:rPr>
        <w:t>…………………</w:t>
      </w:r>
      <w:r w:rsidR="00246025" w:rsidRPr="00D14C92">
        <w:rPr>
          <w:rFonts w:asciiTheme="majorHAnsi" w:hAnsiTheme="majorHAnsi"/>
          <w:b/>
          <w:sz w:val="22"/>
          <w:szCs w:val="22"/>
        </w:rPr>
        <w:t xml:space="preserve"> z</w:t>
      </w:r>
      <w:r w:rsidR="00F7544B" w:rsidRPr="00D14C92">
        <w:rPr>
          <w:rFonts w:asciiTheme="majorHAnsi" w:hAnsiTheme="majorHAnsi"/>
          <w:sz w:val="22"/>
          <w:szCs w:val="22"/>
        </w:rPr>
        <w:t xml:space="preserve"> dnia </w:t>
      </w:r>
      <w:r w:rsidR="00D20C3F" w:rsidRPr="00D14C92">
        <w:rPr>
          <w:rFonts w:asciiTheme="majorHAnsi" w:hAnsiTheme="majorHAnsi"/>
          <w:b/>
          <w:sz w:val="22"/>
          <w:szCs w:val="22"/>
        </w:rPr>
        <w:t>…………………….</w:t>
      </w:r>
      <w:r w:rsidR="00246025" w:rsidRPr="00D14C92">
        <w:rPr>
          <w:rFonts w:asciiTheme="majorHAnsi" w:hAnsiTheme="majorHAnsi"/>
          <w:b/>
          <w:sz w:val="22"/>
          <w:szCs w:val="22"/>
        </w:rPr>
        <w:t xml:space="preserve"> </w:t>
      </w:r>
      <w:r w:rsidR="00620F39" w:rsidRPr="00D14C92">
        <w:rPr>
          <w:rFonts w:asciiTheme="majorHAnsi" w:hAnsiTheme="majorHAnsi"/>
          <w:b/>
          <w:sz w:val="22"/>
          <w:szCs w:val="22"/>
        </w:rPr>
        <w:t>r.</w:t>
      </w:r>
      <w:r w:rsidR="00246025" w:rsidRPr="00D14C92">
        <w:rPr>
          <w:rFonts w:asciiTheme="majorHAnsi" w:hAnsiTheme="majorHAnsi"/>
          <w:sz w:val="22"/>
          <w:szCs w:val="22"/>
        </w:rPr>
        <w:t xml:space="preserve"> dot</w:t>
      </w:r>
      <w:r w:rsidR="00F7544B" w:rsidRPr="00D14C92">
        <w:rPr>
          <w:rFonts w:asciiTheme="majorHAnsi" w:hAnsiTheme="majorHAnsi"/>
          <w:sz w:val="22"/>
          <w:szCs w:val="22"/>
        </w:rPr>
        <w:t xml:space="preserve">. zamówienia </w:t>
      </w:r>
      <w:r w:rsidR="00E91559">
        <w:rPr>
          <w:rFonts w:asciiTheme="majorHAnsi" w:hAnsiTheme="majorHAnsi"/>
          <w:sz w:val="22"/>
          <w:szCs w:val="22"/>
        </w:rPr>
        <w:t>pn.</w:t>
      </w:r>
      <w:r w:rsidR="00F7544B" w:rsidRPr="00D14C92">
        <w:rPr>
          <w:rFonts w:asciiTheme="majorHAnsi" w:hAnsiTheme="majorHAnsi"/>
          <w:sz w:val="22"/>
          <w:szCs w:val="22"/>
        </w:rPr>
        <w:t xml:space="preserve"> </w:t>
      </w:r>
      <w:r w:rsidR="004638F8" w:rsidRPr="004638F8">
        <w:rPr>
          <w:rFonts w:asciiTheme="majorHAnsi" w:hAnsiTheme="majorHAnsi"/>
          <w:b/>
          <w:sz w:val="22"/>
          <w:szCs w:val="22"/>
        </w:rPr>
        <w:t>Dostawa aparatury i wyposażen</w:t>
      </w:r>
      <w:r w:rsidR="004638F8">
        <w:rPr>
          <w:rFonts w:asciiTheme="majorHAnsi" w:hAnsiTheme="majorHAnsi"/>
          <w:b/>
          <w:sz w:val="22"/>
          <w:szCs w:val="22"/>
        </w:rPr>
        <w:t xml:space="preserve">ia do Szpitala Psychiatrycznego </w:t>
      </w:r>
      <w:r w:rsidR="004638F8" w:rsidRPr="004638F8">
        <w:rPr>
          <w:rFonts w:asciiTheme="majorHAnsi" w:hAnsiTheme="majorHAnsi"/>
          <w:b/>
          <w:sz w:val="22"/>
          <w:szCs w:val="22"/>
        </w:rPr>
        <w:t>SPZOZ w Węgorzewie</w:t>
      </w:r>
      <w:r w:rsidR="004638F8">
        <w:rPr>
          <w:rFonts w:asciiTheme="majorHAnsi" w:hAnsiTheme="majorHAnsi"/>
          <w:b/>
          <w:sz w:val="22"/>
          <w:szCs w:val="22"/>
        </w:rPr>
        <w:t>.</w:t>
      </w:r>
    </w:p>
    <w:p w14:paraId="0BBAF469" w14:textId="77777777" w:rsidR="00F7544B" w:rsidRPr="00D14C92" w:rsidRDefault="00F7544B" w:rsidP="00F7544B">
      <w:pPr>
        <w:jc w:val="both"/>
        <w:rPr>
          <w:rFonts w:asciiTheme="majorHAnsi" w:hAnsiTheme="majorHAnsi"/>
          <w:sz w:val="22"/>
          <w:szCs w:val="22"/>
        </w:rPr>
      </w:pPr>
    </w:p>
    <w:p w14:paraId="13E75766" w14:textId="77777777" w:rsidR="00CB2E01" w:rsidRPr="00D14C92" w:rsidRDefault="00CB2E01" w:rsidP="00CB2E01">
      <w:pPr>
        <w:jc w:val="both"/>
        <w:rPr>
          <w:rFonts w:asciiTheme="majorHAnsi" w:hAnsiTheme="majorHAnsi"/>
          <w:sz w:val="22"/>
          <w:szCs w:val="22"/>
        </w:rPr>
      </w:pPr>
      <w:r w:rsidRPr="00D14C92">
        <w:rPr>
          <w:rFonts w:asciiTheme="majorHAnsi" w:hAnsiTheme="majorHAnsi"/>
          <w:sz w:val="22"/>
          <w:szCs w:val="22"/>
        </w:rPr>
        <w:t>Ja/My niżej podpisany/ni:</w:t>
      </w:r>
    </w:p>
    <w:p w14:paraId="2D109609" w14:textId="77777777" w:rsidR="00CB2E01" w:rsidRPr="00D14C92" w:rsidRDefault="00CB2E01" w:rsidP="00CB2E01">
      <w:pPr>
        <w:rPr>
          <w:rFonts w:asciiTheme="majorHAnsi" w:hAnsiTheme="majorHAnsi"/>
          <w:sz w:val="22"/>
          <w:szCs w:val="22"/>
        </w:rPr>
      </w:pPr>
    </w:p>
    <w:p w14:paraId="705890A9" w14:textId="77777777" w:rsidR="00CB2E01" w:rsidRPr="00D14C92" w:rsidRDefault="00CB2E01" w:rsidP="00CB2E01">
      <w:pPr>
        <w:rPr>
          <w:rFonts w:asciiTheme="majorHAnsi" w:hAnsiTheme="majorHAnsi"/>
          <w:sz w:val="22"/>
          <w:szCs w:val="22"/>
        </w:rPr>
      </w:pPr>
      <w:r w:rsidRPr="00D14C92">
        <w:rPr>
          <w:rFonts w:asciiTheme="majorHAnsi" w:hAnsiTheme="majorHAnsi"/>
          <w:sz w:val="22"/>
          <w:szCs w:val="22"/>
        </w:rPr>
        <w:t>………………………………………….......................................................................................</w:t>
      </w:r>
    </w:p>
    <w:p w14:paraId="10B2A8D8" w14:textId="77777777" w:rsidR="00CB2E01" w:rsidRPr="00D14C92" w:rsidRDefault="00CB2E01" w:rsidP="00CB2E01">
      <w:pPr>
        <w:rPr>
          <w:rFonts w:asciiTheme="majorHAnsi" w:hAnsiTheme="majorHAnsi"/>
          <w:sz w:val="22"/>
          <w:szCs w:val="22"/>
        </w:rPr>
      </w:pPr>
      <w:r w:rsidRPr="00D14C92">
        <w:rPr>
          <w:rFonts w:asciiTheme="majorHAnsi" w:hAnsiTheme="majorHAnsi"/>
          <w:sz w:val="22"/>
          <w:szCs w:val="22"/>
        </w:rPr>
        <w:t>………………………………………….......................................................................................</w:t>
      </w:r>
    </w:p>
    <w:p w14:paraId="31042D47" w14:textId="77777777" w:rsidR="00CB2E01" w:rsidRPr="00D14C92" w:rsidRDefault="00CB2E01" w:rsidP="00CB2E01">
      <w:pPr>
        <w:jc w:val="both"/>
        <w:rPr>
          <w:rFonts w:asciiTheme="majorHAnsi" w:hAnsiTheme="majorHAnsi"/>
          <w:sz w:val="22"/>
          <w:szCs w:val="22"/>
        </w:rPr>
      </w:pPr>
    </w:p>
    <w:p w14:paraId="0849C939" w14:textId="77777777" w:rsidR="00CB2E01" w:rsidRPr="00D14C92" w:rsidRDefault="00CB2E01" w:rsidP="00CB2E01">
      <w:pPr>
        <w:jc w:val="both"/>
        <w:rPr>
          <w:rFonts w:asciiTheme="majorHAnsi" w:hAnsiTheme="majorHAnsi"/>
          <w:sz w:val="22"/>
          <w:szCs w:val="22"/>
        </w:rPr>
      </w:pPr>
      <w:r w:rsidRPr="00D14C92">
        <w:rPr>
          <w:rFonts w:asciiTheme="majorHAnsi" w:hAnsiTheme="majorHAnsi"/>
          <w:sz w:val="22"/>
          <w:szCs w:val="22"/>
        </w:rPr>
        <w:t>Działając/</w:t>
      </w:r>
      <w:proofErr w:type="spellStart"/>
      <w:r w:rsidRPr="00D14C92">
        <w:rPr>
          <w:rFonts w:asciiTheme="majorHAnsi" w:hAnsiTheme="majorHAnsi"/>
          <w:sz w:val="22"/>
          <w:szCs w:val="22"/>
        </w:rPr>
        <w:t>cy</w:t>
      </w:r>
      <w:proofErr w:type="spellEnd"/>
      <w:r w:rsidRPr="00D14C92">
        <w:rPr>
          <w:rFonts w:asciiTheme="majorHAnsi" w:hAnsiTheme="majorHAnsi"/>
          <w:sz w:val="22"/>
          <w:szCs w:val="22"/>
        </w:rPr>
        <w:t xml:space="preserve"> w imieniu i na rzecz Wykonawcy:</w:t>
      </w:r>
    </w:p>
    <w:p w14:paraId="11B94DAD" w14:textId="77777777" w:rsidR="00CB2E01" w:rsidRPr="00D14C92" w:rsidRDefault="00CB2E01" w:rsidP="00CB2E01">
      <w:pPr>
        <w:rPr>
          <w:rFonts w:asciiTheme="majorHAnsi" w:hAnsiTheme="majorHAnsi"/>
          <w:sz w:val="22"/>
          <w:szCs w:val="22"/>
        </w:rPr>
      </w:pPr>
    </w:p>
    <w:p w14:paraId="0CE5A1A5" w14:textId="77777777" w:rsidR="00CB2E01" w:rsidRPr="00D14C92" w:rsidRDefault="00CB2E01" w:rsidP="00CB2E01">
      <w:pPr>
        <w:rPr>
          <w:rFonts w:asciiTheme="majorHAnsi" w:hAnsiTheme="majorHAnsi"/>
          <w:sz w:val="22"/>
          <w:szCs w:val="22"/>
        </w:rPr>
      </w:pPr>
      <w:r w:rsidRPr="00D14C92">
        <w:rPr>
          <w:rFonts w:asciiTheme="majorHAnsi" w:hAnsiTheme="majorHAnsi"/>
          <w:sz w:val="22"/>
          <w:szCs w:val="22"/>
        </w:rPr>
        <w:t>………………………………………….......................................................................................</w:t>
      </w:r>
    </w:p>
    <w:p w14:paraId="6076E878" w14:textId="45D0FF69" w:rsidR="00CB2E01" w:rsidRPr="00D14C92" w:rsidRDefault="00CB2E01" w:rsidP="00CB2E01">
      <w:pPr>
        <w:jc w:val="both"/>
        <w:rPr>
          <w:rFonts w:asciiTheme="majorHAnsi" w:hAnsiTheme="majorHAnsi"/>
          <w:sz w:val="22"/>
          <w:szCs w:val="22"/>
        </w:rPr>
      </w:pPr>
      <w:r w:rsidRPr="00D14C92">
        <w:rPr>
          <w:rFonts w:asciiTheme="majorHAnsi" w:hAnsiTheme="majorHAnsi"/>
          <w:sz w:val="22"/>
          <w:szCs w:val="22"/>
        </w:rPr>
        <w:t>(</w:t>
      </w:r>
      <w:r w:rsidRPr="00D14C92">
        <w:rPr>
          <w:rFonts w:asciiTheme="majorHAnsi" w:hAnsiTheme="majorHAnsi"/>
          <w:b/>
          <w:sz w:val="22"/>
          <w:szCs w:val="22"/>
        </w:rPr>
        <w:t>należy podać pełną nazwę/firmę</w:t>
      </w:r>
      <w:r w:rsidR="00AF69D6" w:rsidRPr="00D14C92">
        <w:rPr>
          <w:rFonts w:asciiTheme="majorHAnsi" w:hAnsiTheme="majorHAnsi"/>
          <w:b/>
          <w:sz w:val="22"/>
          <w:szCs w:val="22"/>
        </w:rPr>
        <w:t xml:space="preserve"> NIP, REGON</w:t>
      </w:r>
      <w:r w:rsidRPr="00D14C92">
        <w:rPr>
          <w:rFonts w:asciiTheme="majorHAnsi" w:hAnsiTheme="majorHAnsi"/>
          <w:b/>
          <w:sz w:val="22"/>
          <w:szCs w:val="22"/>
        </w:rPr>
        <w:t>)</w:t>
      </w:r>
    </w:p>
    <w:p w14:paraId="4CC11FE8" w14:textId="77777777" w:rsidR="00CB2E01" w:rsidRPr="00D14C92" w:rsidRDefault="00CB2E01" w:rsidP="00CB2E01">
      <w:pPr>
        <w:jc w:val="both"/>
        <w:rPr>
          <w:rFonts w:asciiTheme="majorHAnsi" w:hAnsiTheme="majorHAnsi"/>
          <w:sz w:val="22"/>
          <w:szCs w:val="22"/>
        </w:rPr>
      </w:pPr>
    </w:p>
    <w:p w14:paraId="1FE48130" w14:textId="77777777" w:rsidR="00F7544B" w:rsidRPr="00D14C92" w:rsidRDefault="00F7544B" w:rsidP="00F7544B">
      <w:pPr>
        <w:jc w:val="both"/>
        <w:rPr>
          <w:rFonts w:asciiTheme="majorHAnsi" w:hAnsiTheme="majorHAnsi"/>
          <w:sz w:val="22"/>
          <w:szCs w:val="22"/>
        </w:rPr>
      </w:pPr>
    </w:p>
    <w:p w14:paraId="68757B03" w14:textId="319A5CCE" w:rsidR="00C168D6" w:rsidRPr="00D14C92" w:rsidRDefault="00AC103B" w:rsidP="00C168D6">
      <w:pPr>
        <w:ind w:left="284" w:hanging="284"/>
        <w:jc w:val="both"/>
        <w:rPr>
          <w:rFonts w:asciiTheme="majorHAnsi" w:hAnsiTheme="majorHAnsi"/>
          <w:b/>
          <w:sz w:val="22"/>
          <w:szCs w:val="22"/>
        </w:rPr>
      </w:pPr>
      <w:r w:rsidRPr="00D14C92">
        <w:rPr>
          <w:rFonts w:asciiTheme="majorHAnsi" w:hAnsiTheme="majorHAnsi"/>
          <w:sz w:val="22"/>
          <w:szCs w:val="22"/>
        </w:rPr>
        <w:t>1.</w:t>
      </w:r>
      <w:r w:rsidRPr="00D14C92">
        <w:rPr>
          <w:rFonts w:asciiTheme="majorHAnsi" w:hAnsiTheme="majorHAnsi"/>
          <w:sz w:val="22"/>
          <w:szCs w:val="22"/>
        </w:rPr>
        <w:tab/>
      </w:r>
      <w:r w:rsidR="00C168D6" w:rsidRPr="00D14C92">
        <w:rPr>
          <w:rFonts w:asciiTheme="majorHAnsi" w:hAnsiTheme="majorHAnsi"/>
          <w:b/>
          <w:sz w:val="22"/>
          <w:szCs w:val="22"/>
        </w:rPr>
        <w:t>Oferuję/</w:t>
      </w:r>
      <w:proofErr w:type="spellStart"/>
      <w:r w:rsidR="00C168D6" w:rsidRPr="00D14C92">
        <w:rPr>
          <w:rFonts w:asciiTheme="majorHAnsi" w:hAnsiTheme="majorHAnsi"/>
          <w:b/>
          <w:sz w:val="22"/>
          <w:szCs w:val="22"/>
        </w:rPr>
        <w:t>emy</w:t>
      </w:r>
      <w:proofErr w:type="spellEnd"/>
      <w:r w:rsidR="00C168D6" w:rsidRPr="00D14C92">
        <w:rPr>
          <w:rFonts w:asciiTheme="majorHAnsi" w:hAnsiTheme="majorHAnsi"/>
          <w:b/>
          <w:sz w:val="22"/>
          <w:szCs w:val="22"/>
        </w:rPr>
        <w:t xml:space="preserve"> realizację zamówienia zgodnie ze wszystkimi postanowieniami wskazanymi w ogłoszeniu i załącznikach, za cenę brutto ……………………………………..……………zł</w:t>
      </w:r>
      <w:r w:rsidR="00F91294" w:rsidRPr="00D14C92">
        <w:rPr>
          <w:rFonts w:asciiTheme="majorHAnsi" w:hAnsiTheme="majorHAnsi"/>
          <w:b/>
          <w:sz w:val="22"/>
          <w:szCs w:val="22"/>
        </w:rPr>
        <w:t>.</w:t>
      </w:r>
    </w:p>
    <w:p w14:paraId="08778831" w14:textId="366ED9B7" w:rsidR="00587F87" w:rsidRDefault="00587F87" w:rsidP="00587F87">
      <w:pPr>
        <w:jc w:val="both"/>
        <w:rPr>
          <w:rFonts w:asciiTheme="majorHAnsi" w:hAnsiTheme="majorHAnsi"/>
          <w:b/>
          <w:sz w:val="22"/>
          <w:szCs w:val="22"/>
        </w:rPr>
      </w:pPr>
    </w:p>
    <w:p w14:paraId="582BAA35" w14:textId="3EE5AD25" w:rsidR="002B091B" w:rsidRPr="004C1A89" w:rsidRDefault="003074F2" w:rsidP="004C1A89">
      <w:pPr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1a. </w:t>
      </w:r>
      <w:r w:rsidR="001E7569" w:rsidRPr="00D14C92">
        <w:rPr>
          <w:rFonts w:asciiTheme="majorHAnsi" w:hAnsiTheme="majorHAnsi"/>
          <w:b/>
          <w:sz w:val="22"/>
          <w:szCs w:val="22"/>
        </w:rPr>
        <w:t xml:space="preserve">Akceptujemy sposób płatności opisany we wzorze </w:t>
      </w:r>
      <w:r w:rsidR="00B2399A" w:rsidRPr="00D14C92">
        <w:rPr>
          <w:rFonts w:asciiTheme="majorHAnsi" w:hAnsiTheme="majorHAnsi"/>
          <w:b/>
          <w:sz w:val="22"/>
          <w:szCs w:val="22"/>
        </w:rPr>
        <w:t>umowy</w:t>
      </w:r>
      <w:r w:rsidR="00F91294" w:rsidRPr="00D14C92">
        <w:rPr>
          <w:rFonts w:asciiTheme="majorHAnsi" w:hAnsiTheme="majorHAnsi"/>
          <w:b/>
          <w:sz w:val="22"/>
          <w:szCs w:val="22"/>
        </w:rPr>
        <w:t>.</w:t>
      </w:r>
      <w:r w:rsidR="00B2399A" w:rsidRPr="00D14C92">
        <w:rPr>
          <w:rFonts w:asciiTheme="majorHAnsi" w:hAnsiTheme="majorHAnsi"/>
          <w:b/>
          <w:sz w:val="22"/>
          <w:szCs w:val="22"/>
        </w:rPr>
        <w:t xml:space="preserve"> </w:t>
      </w:r>
    </w:p>
    <w:p w14:paraId="59110F45" w14:textId="0460A2C1" w:rsidR="002B091B" w:rsidRDefault="002B091B" w:rsidP="00081129">
      <w:pPr>
        <w:ind w:left="284" w:hanging="284"/>
        <w:jc w:val="both"/>
        <w:rPr>
          <w:rFonts w:asciiTheme="majorHAnsi" w:hAnsiTheme="majorHAnsi"/>
          <w:sz w:val="22"/>
          <w:szCs w:val="22"/>
        </w:rPr>
      </w:pPr>
    </w:p>
    <w:tbl>
      <w:tblPr>
        <w:tblW w:w="10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6"/>
        <w:gridCol w:w="9490"/>
      </w:tblGrid>
      <w:tr w:rsidR="004638F8" w:rsidRPr="004638F8" w14:paraId="138CAF2C" w14:textId="77777777" w:rsidTr="00FF54A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7A62D" w14:textId="77777777" w:rsidR="004638F8" w:rsidRPr="00756E37" w:rsidRDefault="004638F8" w:rsidP="004638F8">
            <w:pPr>
              <w:tabs>
                <w:tab w:val="left" w:pos="3124"/>
              </w:tabs>
              <w:suppressAutoHyphens/>
              <w:contextualSpacing/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756E37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EE74F" w14:textId="77777777" w:rsidR="004638F8" w:rsidRPr="00756E37" w:rsidRDefault="004638F8" w:rsidP="004638F8">
            <w:pPr>
              <w:tabs>
                <w:tab w:val="left" w:pos="3124"/>
              </w:tabs>
              <w:suppressAutoHyphens/>
              <w:contextualSpacing/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756E37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Asortyment/ opis przedmiotu zamówienia wraz z opisem wymaganych parametrów</w:t>
            </w:r>
          </w:p>
        </w:tc>
      </w:tr>
      <w:tr w:rsidR="004638F8" w:rsidRPr="004638F8" w14:paraId="17903B0B" w14:textId="77777777" w:rsidTr="00FF54A8">
        <w:trPr>
          <w:jc w:val="center"/>
        </w:trPr>
        <w:tc>
          <w:tcPr>
            <w:tcW w:w="10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8ECED" w14:textId="77777777" w:rsidR="004638F8" w:rsidRPr="00756E37" w:rsidRDefault="004638F8" w:rsidP="004638F8">
            <w:pPr>
              <w:suppressAutoHyphens/>
              <w:spacing w:line="276" w:lineRule="auto"/>
              <w:contextualSpacing/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756E37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 Defibrylator – 1 szt.</w:t>
            </w:r>
          </w:p>
          <w:p w14:paraId="1815ED95" w14:textId="77777777" w:rsidR="004638F8" w:rsidRPr="00756E37" w:rsidRDefault="004638F8" w:rsidP="004638F8">
            <w:pPr>
              <w:widowControl w:val="0"/>
              <w:suppressAutoHyphens/>
              <w:ind w:left="720"/>
              <w:contextualSpacing/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756E37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(poniższe informacje wpisuje Wykonawca)</w:t>
            </w:r>
          </w:p>
          <w:p w14:paraId="1C482A6C" w14:textId="77777777" w:rsidR="004638F8" w:rsidRPr="00756E37" w:rsidRDefault="004638F8" w:rsidP="004638F8">
            <w:pPr>
              <w:keepNext/>
              <w:keepLines/>
              <w:widowControl w:val="0"/>
              <w:suppressAutoHyphens/>
              <w:rPr>
                <w:rFonts w:asciiTheme="majorHAnsi" w:hAnsiTheme="majorHAnsi"/>
                <w:b/>
                <w:bCs/>
                <w:sz w:val="22"/>
                <w:szCs w:val="22"/>
                <w:lang w:eastAsia="ar-SA"/>
              </w:rPr>
            </w:pPr>
            <w:r w:rsidRPr="00756E37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Rok produkcji:...................., Producent:....................., Model:..........</w:t>
            </w:r>
            <w:r w:rsidRPr="00756E37">
              <w:rPr>
                <w:rFonts w:asciiTheme="majorHAnsi" w:hAnsiTheme="majorHAnsi"/>
                <w:b/>
                <w:i/>
                <w:sz w:val="22"/>
                <w:szCs w:val="22"/>
                <w:lang w:eastAsia="en-US"/>
              </w:rPr>
              <w:t>..........</w:t>
            </w:r>
          </w:p>
        </w:tc>
      </w:tr>
      <w:tr w:rsidR="004638F8" w:rsidRPr="004638F8" w14:paraId="09837F95" w14:textId="77777777" w:rsidTr="00FF54A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C541" w14:textId="77777777" w:rsidR="004638F8" w:rsidRPr="00756E37" w:rsidRDefault="004638F8" w:rsidP="004638F8">
            <w:pPr>
              <w:numPr>
                <w:ilvl w:val="0"/>
                <w:numId w:val="45"/>
              </w:numPr>
              <w:suppressAutoHyphens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0131" w14:textId="77777777" w:rsidR="004638F8" w:rsidRPr="00756E37" w:rsidRDefault="004638F8" w:rsidP="004638F8">
            <w:pPr>
              <w:suppressAutoHyphens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756E37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Urządzenie do monitorowania i defibrylacji </w:t>
            </w:r>
          </w:p>
        </w:tc>
      </w:tr>
      <w:tr w:rsidR="004638F8" w:rsidRPr="004638F8" w14:paraId="77702C0B" w14:textId="77777777" w:rsidTr="00FF54A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353F" w14:textId="77777777" w:rsidR="004638F8" w:rsidRPr="00756E37" w:rsidRDefault="004638F8" w:rsidP="004638F8">
            <w:pPr>
              <w:numPr>
                <w:ilvl w:val="0"/>
                <w:numId w:val="45"/>
              </w:numPr>
              <w:suppressAutoHyphens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7B9D" w14:textId="77777777" w:rsidR="004638F8" w:rsidRPr="00756E37" w:rsidRDefault="004638F8" w:rsidP="004638F8">
            <w:pPr>
              <w:suppressAutoHyphens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756E37">
              <w:rPr>
                <w:rFonts w:asciiTheme="majorHAnsi" w:hAnsiTheme="majorHAnsi"/>
                <w:sz w:val="22"/>
                <w:szCs w:val="22"/>
                <w:lang w:eastAsia="en-US"/>
              </w:rPr>
              <w:t>Ekran kolorowy typu TFT o przekątnej minimum 7’’</w:t>
            </w:r>
          </w:p>
        </w:tc>
      </w:tr>
      <w:tr w:rsidR="004638F8" w:rsidRPr="004638F8" w14:paraId="13C3A0FB" w14:textId="77777777" w:rsidTr="00FF54A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A57F" w14:textId="77777777" w:rsidR="004638F8" w:rsidRPr="00756E37" w:rsidRDefault="004638F8" w:rsidP="004638F8">
            <w:pPr>
              <w:numPr>
                <w:ilvl w:val="0"/>
                <w:numId w:val="45"/>
              </w:numPr>
              <w:suppressAutoHyphens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CA96" w14:textId="77777777" w:rsidR="004638F8" w:rsidRPr="00756E37" w:rsidRDefault="004638F8" w:rsidP="004638F8">
            <w:pPr>
              <w:suppressAutoHyphens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756E37">
              <w:rPr>
                <w:rFonts w:asciiTheme="majorHAnsi" w:hAnsiTheme="majorHAnsi"/>
                <w:sz w:val="22"/>
                <w:szCs w:val="22"/>
                <w:lang w:eastAsia="en-US"/>
              </w:rPr>
              <w:t>Możliwość wyświetlania na ekranie 3 krzywych dynamicznych.</w:t>
            </w:r>
          </w:p>
        </w:tc>
      </w:tr>
      <w:tr w:rsidR="004638F8" w:rsidRPr="004638F8" w14:paraId="378BE979" w14:textId="77777777" w:rsidTr="00FF54A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7168" w14:textId="77777777" w:rsidR="004638F8" w:rsidRPr="00756E37" w:rsidRDefault="004638F8" w:rsidP="004638F8">
            <w:pPr>
              <w:numPr>
                <w:ilvl w:val="0"/>
                <w:numId w:val="45"/>
              </w:numPr>
              <w:suppressAutoHyphens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93C6" w14:textId="77777777" w:rsidR="004638F8" w:rsidRPr="00756E37" w:rsidRDefault="004638F8" w:rsidP="004638F8">
            <w:pPr>
              <w:suppressAutoHyphens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756E37">
              <w:rPr>
                <w:rFonts w:asciiTheme="majorHAnsi" w:hAnsiTheme="majorHAnsi"/>
                <w:sz w:val="22"/>
                <w:szCs w:val="22"/>
                <w:lang w:eastAsia="en-US"/>
              </w:rPr>
              <w:t>Wyświetlanie wszystkich monitorowanych parametrów w formie cyfrowej.</w:t>
            </w:r>
          </w:p>
        </w:tc>
      </w:tr>
      <w:tr w:rsidR="004638F8" w:rsidRPr="004638F8" w14:paraId="0E23FA88" w14:textId="77777777" w:rsidTr="00FF54A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98EF" w14:textId="77777777" w:rsidR="004638F8" w:rsidRPr="00756E37" w:rsidRDefault="004638F8" w:rsidP="004638F8">
            <w:pPr>
              <w:numPr>
                <w:ilvl w:val="0"/>
                <w:numId w:val="45"/>
              </w:numPr>
              <w:suppressAutoHyphens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B15C" w14:textId="77777777" w:rsidR="004638F8" w:rsidRPr="00756E37" w:rsidRDefault="004638F8" w:rsidP="004638F8">
            <w:pPr>
              <w:suppressAutoHyphens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756E37">
              <w:rPr>
                <w:rFonts w:asciiTheme="majorHAnsi" w:hAnsiTheme="majorHAnsi"/>
                <w:sz w:val="22"/>
                <w:szCs w:val="22"/>
                <w:lang w:eastAsia="en-US"/>
              </w:rPr>
              <w:t>Dwufazowa fala defibrylacji.</w:t>
            </w:r>
          </w:p>
        </w:tc>
      </w:tr>
      <w:tr w:rsidR="004638F8" w:rsidRPr="004638F8" w14:paraId="1FA530B1" w14:textId="77777777" w:rsidTr="00FF54A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DA4C" w14:textId="77777777" w:rsidR="004638F8" w:rsidRPr="00756E37" w:rsidRDefault="004638F8" w:rsidP="004638F8">
            <w:pPr>
              <w:numPr>
                <w:ilvl w:val="0"/>
                <w:numId w:val="45"/>
              </w:numPr>
              <w:suppressAutoHyphens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5381" w14:textId="77777777" w:rsidR="004638F8" w:rsidRPr="00756E37" w:rsidRDefault="004638F8" w:rsidP="004638F8">
            <w:pPr>
              <w:suppressAutoHyphens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756E37">
              <w:rPr>
                <w:rFonts w:asciiTheme="majorHAnsi" w:hAnsiTheme="majorHAnsi"/>
                <w:sz w:val="22"/>
                <w:szCs w:val="22"/>
                <w:lang w:eastAsia="en-US"/>
              </w:rPr>
              <w:t>Defibrylacje ręczna w zakresie min. od 1 do 360 J.</w:t>
            </w:r>
          </w:p>
        </w:tc>
      </w:tr>
      <w:tr w:rsidR="004638F8" w:rsidRPr="004638F8" w14:paraId="5575C3F3" w14:textId="77777777" w:rsidTr="00FF54A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ABF4" w14:textId="77777777" w:rsidR="004638F8" w:rsidRPr="00756E37" w:rsidRDefault="004638F8" w:rsidP="004638F8">
            <w:pPr>
              <w:numPr>
                <w:ilvl w:val="0"/>
                <w:numId w:val="45"/>
              </w:numPr>
              <w:suppressAutoHyphens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6536" w14:textId="77777777" w:rsidR="004638F8" w:rsidRPr="00756E37" w:rsidRDefault="004638F8" w:rsidP="004638F8">
            <w:pPr>
              <w:suppressAutoHyphens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756E37">
              <w:rPr>
                <w:rFonts w:asciiTheme="majorHAnsi" w:hAnsiTheme="majorHAnsi"/>
                <w:sz w:val="22"/>
                <w:szCs w:val="22"/>
                <w:lang w:eastAsia="en-US"/>
              </w:rPr>
              <w:t>Możliwość wykonania defibrylacji wewnętrznej.</w:t>
            </w:r>
          </w:p>
        </w:tc>
      </w:tr>
      <w:tr w:rsidR="004638F8" w:rsidRPr="004638F8" w14:paraId="0D13DA86" w14:textId="77777777" w:rsidTr="00FF54A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1A5F" w14:textId="77777777" w:rsidR="004638F8" w:rsidRPr="00756E37" w:rsidRDefault="004638F8" w:rsidP="004638F8">
            <w:pPr>
              <w:numPr>
                <w:ilvl w:val="0"/>
                <w:numId w:val="45"/>
              </w:numPr>
              <w:suppressAutoHyphens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60DD" w14:textId="77777777" w:rsidR="004638F8" w:rsidRPr="00756E37" w:rsidRDefault="004638F8" w:rsidP="004638F8">
            <w:pPr>
              <w:suppressAutoHyphens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756E37">
              <w:rPr>
                <w:rFonts w:asciiTheme="majorHAnsi" w:hAnsiTheme="majorHAnsi"/>
                <w:sz w:val="22"/>
                <w:szCs w:val="22"/>
                <w:lang w:eastAsia="en-US"/>
              </w:rPr>
              <w:t>Czas ładowania do energii maksymalnej 200J max. 3 sekund.</w:t>
            </w:r>
          </w:p>
        </w:tc>
      </w:tr>
      <w:tr w:rsidR="004638F8" w:rsidRPr="004638F8" w14:paraId="24537AB7" w14:textId="77777777" w:rsidTr="00FF54A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1128" w14:textId="77777777" w:rsidR="004638F8" w:rsidRPr="00756E37" w:rsidRDefault="004638F8" w:rsidP="004638F8">
            <w:pPr>
              <w:numPr>
                <w:ilvl w:val="0"/>
                <w:numId w:val="45"/>
              </w:numPr>
              <w:suppressAutoHyphens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1A7F" w14:textId="77777777" w:rsidR="004638F8" w:rsidRPr="00756E37" w:rsidRDefault="004638F8" w:rsidP="004638F8">
            <w:pPr>
              <w:suppressAutoHyphens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756E37">
              <w:rPr>
                <w:rFonts w:asciiTheme="majorHAnsi" w:hAnsiTheme="majorHAnsi"/>
                <w:sz w:val="22"/>
                <w:szCs w:val="22"/>
                <w:lang w:eastAsia="en-US"/>
              </w:rPr>
              <w:t>Możliwość wyboru jednego spośród min. 20 poziomów energii defibrylacji.</w:t>
            </w:r>
          </w:p>
        </w:tc>
      </w:tr>
      <w:tr w:rsidR="004638F8" w:rsidRPr="004638F8" w14:paraId="3D952850" w14:textId="77777777" w:rsidTr="00FF54A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8CA2" w14:textId="77777777" w:rsidR="004638F8" w:rsidRPr="00756E37" w:rsidRDefault="004638F8" w:rsidP="004638F8">
            <w:pPr>
              <w:numPr>
                <w:ilvl w:val="0"/>
                <w:numId w:val="45"/>
              </w:numPr>
              <w:suppressAutoHyphens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E7A3" w14:textId="77777777" w:rsidR="004638F8" w:rsidRPr="00756E37" w:rsidRDefault="004638F8" w:rsidP="004638F8">
            <w:pPr>
              <w:suppressAutoHyphens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756E37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Defibrylacja półautomatyczna (AED) z systemem doradczym w języku polskim zgodny z aktualnymi wytycznymi AHA/ERC z 2015 r. </w:t>
            </w:r>
          </w:p>
        </w:tc>
      </w:tr>
      <w:tr w:rsidR="004638F8" w:rsidRPr="004638F8" w14:paraId="55FB6B83" w14:textId="77777777" w:rsidTr="00FF54A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6593" w14:textId="77777777" w:rsidR="004638F8" w:rsidRPr="00756E37" w:rsidRDefault="004638F8" w:rsidP="004638F8">
            <w:pPr>
              <w:numPr>
                <w:ilvl w:val="0"/>
                <w:numId w:val="45"/>
              </w:numPr>
              <w:suppressAutoHyphens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6A14" w14:textId="77777777" w:rsidR="004638F8" w:rsidRPr="00756E37" w:rsidRDefault="004638F8" w:rsidP="004638F8">
            <w:pPr>
              <w:suppressAutoHyphens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756E37">
              <w:rPr>
                <w:rFonts w:asciiTheme="majorHAnsi" w:hAnsiTheme="majorHAnsi"/>
                <w:sz w:val="22"/>
                <w:szCs w:val="22"/>
                <w:lang w:eastAsia="en-US"/>
              </w:rPr>
              <w:t>Energia defibrylacji w trybie AED  min. od 10 do 360 J.</w:t>
            </w:r>
          </w:p>
        </w:tc>
      </w:tr>
      <w:tr w:rsidR="004638F8" w:rsidRPr="004638F8" w14:paraId="6D598B50" w14:textId="77777777" w:rsidTr="00FF54A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704F" w14:textId="77777777" w:rsidR="004638F8" w:rsidRPr="00756E37" w:rsidRDefault="004638F8" w:rsidP="004638F8">
            <w:pPr>
              <w:numPr>
                <w:ilvl w:val="0"/>
                <w:numId w:val="45"/>
              </w:numPr>
              <w:suppressAutoHyphens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59DF" w14:textId="77777777" w:rsidR="004638F8" w:rsidRPr="00756E37" w:rsidRDefault="004638F8" w:rsidP="004638F8">
            <w:pPr>
              <w:suppressAutoHyphens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756E37">
              <w:rPr>
                <w:rFonts w:asciiTheme="majorHAnsi" w:hAnsiTheme="majorHAnsi"/>
                <w:sz w:val="22"/>
                <w:szCs w:val="22"/>
                <w:lang w:eastAsia="en-US"/>
              </w:rPr>
              <w:t>W trybie AED - programowane przez użytkownika wartości energii dla 1, 2 i 3 defibrylacji</w:t>
            </w:r>
            <w:r w:rsidRPr="00756E37">
              <w:rPr>
                <w:rFonts w:asciiTheme="majorHAnsi" w:hAnsiTheme="majorHAnsi" w:cs="Helvetica"/>
                <w:sz w:val="22"/>
                <w:szCs w:val="22"/>
                <w:lang w:eastAsia="en-US"/>
              </w:rPr>
              <w:t xml:space="preserve"> </w:t>
            </w:r>
            <w:r w:rsidRPr="00756E37">
              <w:rPr>
                <w:rFonts w:asciiTheme="majorHAnsi" w:hAnsiTheme="majorHAnsi"/>
                <w:sz w:val="22"/>
                <w:szCs w:val="22"/>
                <w:lang w:eastAsia="en-US"/>
              </w:rPr>
              <w:t>z</w:t>
            </w:r>
            <w:r w:rsidRPr="00756E37">
              <w:rPr>
                <w:rFonts w:asciiTheme="majorHAnsi" w:hAnsiTheme="majorHAnsi" w:cs="Helvetica"/>
                <w:sz w:val="22"/>
                <w:szCs w:val="22"/>
                <w:lang w:eastAsia="en-US"/>
              </w:rPr>
              <w:t xml:space="preserve"> </w:t>
            </w:r>
            <w:r w:rsidRPr="00756E37">
              <w:rPr>
                <w:rFonts w:asciiTheme="majorHAnsi" w:hAnsiTheme="majorHAnsi"/>
                <w:sz w:val="22"/>
                <w:szCs w:val="22"/>
                <w:lang w:eastAsia="en-US"/>
              </w:rPr>
              <w:t>energią od 10 do 360J.</w:t>
            </w:r>
          </w:p>
        </w:tc>
      </w:tr>
      <w:tr w:rsidR="004638F8" w:rsidRPr="004638F8" w14:paraId="7FF8C585" w14:textId="77777777" w:rsidTr="00FF54A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6AF5" w14:textId="77777777" w:rsidR="004638F8" w:rsidRPr="00756E37" w:rsidRDefault="004638F8" w:rsidP="004638F8">
            <w:pPr>
              <w:numPr>
                <w:ilvl w:val="0"/>
                <w:numId w:val="45"/>
              </w:numPr>
              <w:suppressAutoHyphens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0C40" w14:textId="77777777" w:rsidR="004638F8" w:rsidRPr="00756E37" w:rsidRDefault="004638F8" w:rsidP="004638F8">
            <w:pPr>
              <w:suppressAutoHyphens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756E37">
              <w:rPr>
                <w:rFonts w:asciiTheme="majorHAnsi" w:hAnsiTheme="majorHAnsi"/>
                <w:sz w:val="22"/>
                <w:szCs w:val="22"/>
                <w:lang w:eastAsia="en-US"/>
              </w:rPr>
              <w:t>Możliwość wykonania defibrylacji w trybie AED za pomocą elektrod jednorazowych.</w:t>
            </w:r>
          </w:p>
        </w:tc>
      </w:tr>
      <w:tr w:rsidR="004638F8" w:rsidRPr="004638F8" w14:paraId="071F7072" w14:textId="77777777" w:rsidTr="00FF54A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6A18" w14:textId="77777777" w:rsidR="004638F8" w:rsidRPr="00756E37" w:rsidRDefault="004638F8" w:rsidP="004638F8">
            <w:pPr>
              <w:numPr>
                <w:ilvl w:val="0"/>
                <w:numId w:val="45"/>
              </w:numPr>
              <w:suppressAutoHyphens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C80C" w14:textId="77777777" w:rsidR="004638F8" w:rsidRPr="00756E37" w:rsidRDefault="004638F8" w:rsidP="004638F8">
            <w:pPr>
              <w:suppressAutoHyphens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756E37">
              <w:rPr>
                <w:rFonts w:asciiTheme="majorHAnsi" w:hAnsiTheme="majorHAnsi"/>
                <w:sz w:val="22"/>
                <w:szCs w:val="22"/>
                <w:lang w:eastAsia="en-US"/>
              </w:rPr>
              <w:t>Dźwiękowe i tekstowe komunikaty w języku polskim prowadzące  użytkownika przez proces defibrylacji półautomatycznej.</w:t>
            </w:r>
          </w:p>
        </w:tc>
      </w:tr>
      <w:tr w:rsidR="004638F8" w:rsidRPr="004638F8" w14:paraId="2A25C743" w14:textId="77777777" w:rsidTr="00FF54A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7119" w14:textId="77777777" w:rsidR="004638F8" w:rsidRPr="00756E37" w:rsidRDefault="004638F8" w:rsidP="004638F8">
            <w:pPr>
              <w:numPr>
                <w:ilvl w:val="0"/>
                <w:numId w:val="45"/>
              </w:numPr>
              <w:suppressAutoHyphens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A1F3" w14:textId="77777777" w:rsidR="004638F8" w:rsidRPr="00756E37" w:rsidRDefault="004638F8" w:rsidP="004638F8">
            <w:pPr>
              <w:suppressAutoHyphens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756E37">
              <w:rPr>
                <w:rFonts w:asciiTheme="majorHAnsi" w:hAnsiTheme="majorHAnsi"/>
                <w:sz w:val="22"/>
                <w:szCs w:val="22"/>
                <w:lang w:eastAsia="en-US"/>
              </w:rPr>
              <w:t>Wydzielony na defibrylatorze przycisk rozładowania energii.</w:t>
            </w:r>
          </w:p>
        </w:tc>
      </w:tr>
      <w:tr w:rsidR="004638F8" w:rsidRPr="004638F8" w14:paraId="49F521D0" w14:textId="77777777" w:rsidTr="00FF54A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22F8" w14:textId="77777777" w:rsidR="004638F8" w:rsidRPr="00756E37" w:rsidRDefault="004638F8" w:rsidP="004638F8">
            <w:pPr>
              <w:numPr>
                <w:ilvl w:val="0"/>
                <w:numId w:val="45"/>
              </w:numPr>
              <w:suppressAutoHyphens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3E76" w14:textId="77777777" w:rsidR="004638F8" w:rsidRPr="00756E37" w:rsidRDefault="004638F8" w:rsidP="004638F8">
            <w:pPr>
              <w:suppressAutoHyphens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756E37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Ustawianie energii defibrylacji, ładowania i wstrząsu na łyżkach </w:t>
            </w:r>
            <w:proofErr w:type="spellStart"/>
            <w:r w:rsidRPr="00756E37">
              <w:rPr>
                <w:rFonts w:asciiTheme="majorHAnsi" w:hAnsiTheme="majorHAnsi"/>
                <w:sz w:val="22"/>
                <w:szCs w:val="22"/>
                <w:lang w:eastAsia="en-US"/>
              </w:rPr>
              <w:t>defibrylacyjnych</w:t>
            </w:r>
            <w:proofErr w:type="spellEnd"/>
            <w:r w:rsidRPr="00756E37">
              <w:rPr>
                <w:rFonts w:asciiTheme="majorHAnsi" w:hAnsiTheme="majorHAnsi"/>
                <w:sz w:val="22"/>
                <w:szCs w:val="22"/>
                <w:lang w:eastAsia="en-US"/>
              </w:rPr>
              <w:t>.</w:t>
            </w:r>
          </w:p>
        </w:tc>
      </w:tr>
      <w:tr w:rsidR="004638F8" w:rsidRPr="004638F8" w14:paraId="1FA6D0D8" w14:textId="77777777" w:rsidTr="00FF54A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0672" w14:textId="77777777" w:rsidR="004638F8" w:rsidRPr="00756E37" w:rsidRDefault="004638F8" w:rsidP="004638F8">
            <w:pPr>
              <w:numPr>
                <w:ilvl w:val="0"/>
                <w:numId w:val="45"/>
              </w:numPr>
              <w:suppressAutoHyphens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341C" w14:textId="77777777" w:rsidR="004638F8" w:rsidRPr="00756E37" w:rsidRDefault="004638F8" w:rsidP="004638F8">
            <w:pPr>
              <w:suppressAutoHyphens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756E37">
              <w:rPr>
                <w:rFonts w:asciiTheme="majorHAnsi" w:hAnsiTheme="majorHAnsi"/>
                <w:sz w:val="22"/>
                <w:szCs w:val="22"/>
                <w:lang w:eastAsia="en-US"/>
              </w:rPr>
              <w:t>Wskaźnik impedancji kontaktu elektrod z ciałem pacjenta.</w:t>
            </w:r>
          </w:p>
        </w:tc>
      </w:tr>
      <w:tr w:rsidR="004638F8" w:rsidRPr="004638F8" w14:paraId="7A68EF4E" w14:textId="77777777" w:rsidTr="00FF54A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AA8F" w14:textId="77777777" w:rsidR="004638F8" w:rsidRPr="00756E37" w:rsidRDefault="004638F8" w:rsidP="004638F8">
            <w:pPr>
              <w:numPr>
                <w:ilvl w:val="0"/>
                <w:numId w:val="45"/>
              </w:numPr>
              <w:suppressAutoHyphens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23B6" w14:textId="77777777" w:rsidR="004638F8" w:rsidRPr="00756E37" w:rsidRDefault="004638F8" w:rsidP="004638F8">
            <w:pPr>
              <w:suppressAutoHyphens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756E37">
              <w:rPr>
                <w:rFonts w:asciiTheme="majorHAnsi" w:hAnsiTheme="majorHAnsi"/>
                <w:sz w:val="22"/>
                <w:szCs w:val="22"/>
                <w:lang w:eastAsia="en-US"/>
              </w:rPr>
              <w:t>Możliwość wykonania kardiowersji.</w:t>
            </w:r>
          </w:p>
        </w:tc>
      </w:tr>
      <w:tr w:rsidR="004638F8" w:rsidRPr="004638F8" w14:paraId="79FC8827" w14:textId="77777777" w:rsidTr="00FF54A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7CA6" w14:textId="77777777" w:rsidR="004638F8" w:rsidRPr="00756E37" w:rsidRDefault="004638F8" w:rsidP="004638F8">
            <w:pPr>
              <w:numPr>
                <w:ilvl w:val="0"/>
                <w:numId w:val="45"/>
              </w:numPr>
              <w:suppressAutoHyphens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A2C8" w14:textId="77777777" w:rsidR="004638F8" w:rsidRPr="00756E37" w:rsidRDefault="004638F8" w:rsidP="004638F8">
            <w:pPr>
              <w:suppressAutoHyphens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756E37">
              <w:rPr>
                <w:rFonts w:asciiTheme="majorHAnsi" w:hAnsiTheme="majorHAnsi"/>
                <w:sz w:val="22"/>
                <w:szCs w:val="22"/>
                <w:lang w:eastAsia="en-US"/>
              </w:rPr>
              <w:t>Monitorowanie EKG min. z 3 odprowadzeń.</w:t>
            </w:r>
          </w:p>
        </w:tc>
      </w:tr>
      <w:tr w:rsidR="004638F8" w:rsidRPr="004638F8" w14:paraId="036B580A" w14:textId="77777777" w:rsidTr="00FF54A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3488" w14:textId="77777777" w:rsidR="004638F8" w:rsidRPr="00756E37" w:rsidRDefault="004638F8" w:rsidP="004638F8">
            <w:pPr>
              <w:numPr>
                <w:ilvl w:val="0"/>
                <w:numId w:val="45"/>
              </w:numPr>
              <w:suppressAutoHyphens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399E" w14:textId="77777777" w:rsidR="004638F8" w:rsidRPr="00756E37" w:rsidRDefault="004638F8" w:rsidP="004638F8">
            <w:pPr>
              <w:suppressAutoHyphens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756E37">
              <w:rPr>
                <w:rFonts w:asciiTheme="majorHAnsi" w:hAnsiTheme="majorHAnsi"/>
                <w:sz w:val="22"/>
                <w:szCs w:val="22"/>
                <w:lang w:eastAsia="en-US"/>
              </w:rPr>
              <w:t>a. Zakres pomiaru częstości akcji serca w zakresie od 15-350 B/min.</w:t>
            </w:r>
          </w:p>
        </w:tc>
      </w:tr>
      <w:tr w:rsidR="004638F8" w:rsidRPr="004638F8" w14:paraId="54C11FCC" w14:textId="77777777" w:rsidTr="00FF54A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3200" w14:textId="77777777" w:rsidR="004638F8" w:rsidRPr="00756E37" w:rsidRDefault="004638F8" w:rsidP="004638F8">
            <w:pPr>
              <w:numPr>
                <w:ilvl w:val="0"/>
                <w:numId w:val="45"/>
              </w:numPr>
              <w:suppressAutoHyphens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16F3" w14:textId="77777777" w:rsidR="004638F8" w:rsidRPr="00756E37" w:rsidRDefault="004638F8" w:rsidP="004638F8">
            <w:pPr>
              <w:suppressAutoHyphens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756E37">
              <w:rPr>
                <w:rFonts w:asciiTheme="majorHAnsi" w:hAnsiTheme="majorHAnsi"/>
                <w:sz w:val="22"/>
                <w:szCs w:val="22"/>
                <w:lang w:eastAsia="en-US"/>
              </w:rPr>
              <w:t>b. Wzmocnienie sygnału: x0,25; x0,5; x1; x2; x4; auto</w:t>
            </w:r>
          </w:p>
        </w:tc>
      </w:tr>
      <w:tr w:rsidR="004638F8" w:rsidRPr="004638F8" w14:paraId="79CD7951" w14:textId="77777777" w:rsidTr="00FF54A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C5CE" w14:textId="77777777" w:rsidR="004638F8" w:rsidRPr="00756E37" w:rsidRDefault="004638F8" w:rsidP="004638F8">
            <w:pPr>
              <w:numPr>
                <w:ilvl w:val="0"/>
                <w:numId w:val="45"/>
              </w:numPr>
              <w:suppressAutoHyphens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2A82" w14:textId="77777777" w:rsidR="004638F8" w:rsidRPr="00756E37" w:rsidRDefault="004638F8" w:rsidP="004638F8">
            <w:pPr>
              <w:suppressAutoHyphens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756E37">
              <w:rPr>
                <w:rFonts w:asciiTheme="majorHAnsi" w:hAnsiTheme="majorHAnsi"/>
                <w:sz w:val="22"/>
                <w:szCs w:val="22"/>
                <w:lang w:eastAsia="en-US"/>
              </w:rPr>
              <w:t>Stymulacja zewnętrzna nieinwazyjna.</w:t>
            </w:r>
          </w:p>
        </w:tc>
      </w:tr>
      <w:tr w:rsidR="004638F8" w:rsidRPr="004638F8" w14:paraId="06E3F64F" w14:textId="77777777" w:rsidTr="00FF54A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0C30" w14:textId="77777777" w:rsidR="004638F8" w:rsidRPr="00756E37" w:rsidRDefault="004638F8" w:rsidP="004638F8">
            <w:pPr>
              <w:numPr>
                <w:ilvl w:val="0"/>
                <w:numId w:val="45"/>
              </w:numPr>
              <w:suppressAutoHyphens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7FB4" w14:textId="77777777" w:rsidR="004638F8" w:rsidRPr="00756E37" w:rsidRDefault="004638F8" w:rsidP="004638F8">
            <w:pPr>
              <w:suppressAutoHyphens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proofErr w:type="spellStart"/>
            <w:r w:rsidRPr="00756E37">
              <w:rPr>
                <w:rFonts w:asciiTheme="majorHAnsi" w:hAnsiTheme="majorHAnsi"/>
                <w:sz w:val="22"/>
                <w:szCs w:val="22"/>
                <w:lang w:eastAsia="en-US"/>
              </w:rPr>
              <w:t>a.tryby</w:t>
            </w:r>
            <w:proofErr w:type="spellEnd"/>
            <w:r w:rsidRPr="00756E37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stymulacji: sztywny i na żądanie.</w:t>
            </w:r>
          </w:p>
        </w:tc>
      </w:tr>
      <w:tr w:rsidR="004638F8" w:rsidRPr="004638F8" w14:paraId="4AEC731B" w14:textId="77777777" w:rsidTr="00FF54A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E6F9" w14:textId="77777777" w:rsidR="004638F8" w:rsidRPr="00756E37" w:rsidRDefault="004638F8" w:rsidP="004638F8">
            <w:pPr>
              <w:numPr>
                <w:ilvl w:val="0"/>
                <w:numId w:val="45"/>
              </w:numPr>
              <w:suppressAutoHyphens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DA16" w14:textId="77777777" w:rsidR="004638F8" w:rsidRPr="00756E37" w:rsidRDefault="004638F8" w:rsidP="004638F8">
            <w:pPr>
              <w:suppressAutoHyphens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proofErr w:type="spellStart"/>
            <w:r w:rsidRPr="00756E37">
              <w:rPr>
                <w:rFonts w:asciiTheme="majorHAnsi" w:hAnsiTheme="majorHAnsi"/>
                <w:sz w:val="22"/>
                <w:szCs w:val="22"/>
                <w:lang w:eastAsia="en-US"/>
              </w:rPr>
              <w:t>b.natężenie</w:t>
            </w:r>
            <w:proofErr w:type="spellEnd"/>
            <w:r w:rsidRPr="00756E37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prądu stymulacji w zakresie min. od 1 do 200 </w:t>
            </w:r>
            <w:proofErr w:type="spellStart"/>
            <w:r w:rsidRPr="00756E37">
              <w:rPr>
                <w:rFonts w:asciiTheme="majorHAnsi" w:hAnsiTheme="majorHAnsi"/>
                <w:sz w:val="22"/>
                <w:szCs w:val="22"/>
                <w:lang w:eastAsia="en-US"/>
              </w:rPr>
              <w:t>mA</w:t>
            </w:r>
            <w:proofErr w:type="spellEnd"/>
            <w:r w:rsidRPr="00756E37">
              <w:rPr>
                <w:rFonts w:asciiTheme="majorHAnsi" w:hAnsiTheme="majorHAnsi"/>
                <w:sz w:val="22"/>
                <w:szCs w:val="22"/>
                <w:lang w:eastAsia="en-US"/>
              </w:rPr>
              <w:t>.</w:t>
            </w:r>
          </w:p>
        </w:tc>
      </w:tr>
      <w:tr w:rsidR="004638F8" w:rsidRPr="004638F8" w14:paraId="027A64A5" w14:textId="77777777" w:rsidTr="00FF54A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A8F9" w14:textId="77777777" w:rsidR="004638F8" w:rsidRPr="00756E37" w:rsidRDefault="004638F8" w:rsidP="004638F8">
            <w:pPr>
              <w:numPr>
                <w:ilvl w:val="0"/>
                <w:numId w:val="45"/>
              </w:numPr>
              <w:suppressAutoHyphens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5451" w14:textId="77777777" w:rsidR="004638F8" w:rsidRPr="00756E37" w:rsidRDefault="004638F8" w:rsidP="004638F8">
            <w:pPr>
              <w:suppressAutoHyphens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proofErr w:type="spellStart"/>
            <w:r w:rsidRPr="00756E37">
              <w:rPr>
                <w:rFonts w:asciiTheme="majorHAnsi" w:hAnsiTheme="majorHAnsi"/>
                <w:sz w:val="22"/>
                <w:szCs w:val="22"/>
                <w:lang w:eastAsia="en-US"/>
              </w:rPr>
              <w:t>c.zakres</w:t>
            </w:r>
            <w:proofErr w:type="spellEnd"/>
            <w:r w:rsidRPr="00756E37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częstości stymulacji w zakresie min. od 30 do 210 </w:t>
            </w:r>
            <w:proofErr w:type="spellStart"/>
            <w:r w:rsidRPr="00756E37">
              <w:rPr>
                <w:rFonts w:asciiTheme="majorHAnsi" w:hAnsiTheme="majorHAnsi"/>
                <w:sz w:val="22"/>
                <w:szCs w:val="22"/>
                <w:lang w:eastAsia="en-US"/>
              </w:rPr>
              <w:t>imp</w:t>
            </w:r>
            <w:proofErr w:type="spellEnd"/>
            <w:r w:rsidRPr="00756E37">
              <w:rPr>
                <w:rFonts w:asciiTheme="majorHAnsi" w:hAnsiTheme="majorHAnsi"/>
                <w:sz w:val="22"/>
                <w:szCs w:val="22"/>
                <w:lang w:eastAsia="en-US"/>
              </w:rPr>
              <w:t>/min.</w:t>
            </w:r>
          </w:p>
        </w:tc>
      </w:tr>
      <w:tr w:rsidR="004638F8" w:rsidRPr="004638F8" w14:paraId="66BB4B79" w14:textId="77777777" w:rsidTr="00FF54A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D0C7" w14:textId="77777777" w:rsidR="004638F8" w:rsidRPr="00756E37" w:rsidRDefault="004638F8" w:rsidP="004638F8">
            <w:pPr>
              <w:numPr>
                <w:ilvl w:val="0"/>
                <w:numId w:val="45"/>
              </w:numPr>
              <w:suppressAutoHyphens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3D08" w14:textId="77777777" w:rsidR="004638F8" w:rsidRPr="00756E37" w:rsidRDefault="004638F8" w:rsidP="004638F8">
            <w:pPr>
              <w:suppressAutoHyphens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756E37">
              <w:rPr>
                <w:rFonts w:asciiTheme="majorHAnsi" w:hAnsiTheme="majorHAnsi"/>
                <w:sz w:val="22"/>
                <w:szCs w:val="22"/>
                <w:lang w:eastAsia="en-US"/>
              </w:rPr>
              <w:t>Pomiar saturacji za pomocą czujnika na palec dla dorosłych .</w:t>
            </w:r>
          </w:p>
        </w:tc>
      </w:tr>
      <w:tr w:rsidR="004638F8" w:rsidRPr="004638F8" w14:paraId="04F8C507" w14:textId="77777777" w:rsidTr="00FF54A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4CA1" w14:textId="77777777" w:rsidR="004638F8" w:rsidRPr="00756E37" w:rsidRDefault="004638F8" w:rsidP="004638F8">
            <w:pPr>
              <w:numPr>
                <w:ilvl w:val="0"/>
                <w:numId w:val="45"/>
              </w:numPr>
              <w:suppressAutoHyphens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9700" w14:textId="77777777" w:rsidR="004638F8" w:rsidRPr="00756E37" w:rsidRDefault="004638F8" w:rsidP="004638F8">
            <w:pPr>
              <w:suppressAutoHyphens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756E37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a. Prezentacja wartości saturacji oraz krzywej </w:t>
            </w:r>
            <w:proofErr w:type="spellStart"/>
            <w:r w:rsidRPr="00756E37">
              <w:rPr>
                <w:rFonts w:asciiTheme="majorHAnsi" w:hAnsiTheme="majorHAnsi"/>
                <w:sz w:val="22"/>
                <w:szCs w:val="22"/>
                <w:lang w:eastAsia="en-US"/>
              </w:rPr>
              <w:t>pletyzmograficznej</w:t>
            </w:r>
            <w:proofErr w:type="spellEnd"/>
            <w:r w:rsidRPr="00756E37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na ekranie</w:t>
            </w:r>
          </w:p>
        </w:tc>
      </w:tr>
      <w:tr w:rsidR="004638F8" w:rsidRPr="004638F8" w14:paraId="09847B22" w14:textId="77777777" w:rsidTr="00FF54A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51EB" w14:textId="77777777" w:rsidR="004638F8" w:rsidRPr="00756E37" w:rsidRDefault="004638F8" w:rsidP="004638F8">
            <w:pPr>
              <w:numPr>
                <w:ilvl w:val="0"/>
                <w:numId w:val="45"/>
              </w:numPr>
              <w:suppressAutoHyphens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7CF1" w14:textId="77777777" w:rsidR="004638F8" w:rsidRPr="00756E37" w:rsidRDefault="004638F8" w:rsidP="004638F8">
            <w:pPr>
              <w:suppressAutoHyphens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756E37">
              <w:rPr>
                <w:rFonts w:asciiTheme="majorHAnsi" w:hAnsiTheme="majorHAnsi"/>
                <w:sz w:val="22"/>
                <w:szCs w:val="22"/>
                <w:lang w:eastAsia="en-US"/>
              </w:rPr>
              <w:t>Pomiar nieinwazyjnego ciśnienia krwi (NIBP):</w:t>
            </w:r>
          </w:p>
          <w:p w14:paraId="142FD17E" w14:textId="77777777" w:rsidR="004638F8" w:rsidRPr="00756E37" w:rsidRDefault="004638F8" w:rsidP="004638F8">
            <w:pPr>
              <w:suppressAutoHyphens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756E37">
              <w:rPr>
                <w:rFonts w:asciiTheme="majorHAnsi" w:hAnsiTheme="majorHAnsi"/>
                <w:sz w:val="22"/>
                <w:szCs w:val="22"/>
                <w:lang w:eastAsia="en-US"/>
              </w:rPr>
              <w:t>metoda pomiaru oscylometryczna, zakres pomiaru od 10-290 mmHg, pomiar ręczny i automatyczny.</w:t>
            </w:r>
          </w:p>
        </w:tc>
      </w:tr>
      <w:tr w:rsidR="004638F8" w:rsidRPr="004638F8" w14:paraId="2CF40397" w14:textId="77777777" w:rsidTr="00FF54A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8F35" w14:textId="77777777" w:rsidR="004638F8" w:rsidRPr="00756E37" w:rsidRDefault="004638F8" w:rsidP="004638F8">
            <w:pPr>
              <w:numPr>
                <w:ilvl w:val="0"/>
                <w:numId w:val="45"/>
              </w:numPr>
              <w:suppressAutoHyphens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C583" w14:textId="77777777" w:rsidR="004638F8" w:rsidRPr="00756E37" w:rsidRDefault="004638F8" w:rsidP="004638F8">
            <w:pPr>
              <w:suppressAutoHyphens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756E37">
              <w:rPr>
                <w:rFonts w:asciiTheme="majorHAnsi" w:hAnsiTheme="majorHAnsi"/>
                <w:sz w:val="22"/>
                <w:szCs w:val="22"/>
                <w:lang w:eastAsia="en-US"/>
              </w:rPr>
              <w:t>Ręczne i automatyczne ustawianie granic alarmowych wszystkich monitorowanych parametrów.</w:t>
            </w:r>
          </w:p>
        </w:tc>
      </w:tr>
      <w:tr w:rsidR="004638F8" w:rsidRPr="004638F8" w14:paraId="422471D3" w14:textId="77777777" w:rsidTr="00FF54A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78E5" w14:textId="77777777" w:rsidR="004638F8" w:rsidRPr="00756E37" w:rsidRDefault="004638F8" w:rsidP="004638F8">
            <w:pPr>
              <w:numPr>
                <w:ilvl w:val="0"/>
                <w:numId w:val="45"/>
              </w:numPr>
              <w:suppressAutoHyphens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B624" w14:textId="77777777" w:rsidR="004638F8" w:rsidRPr="00756E37" w:rsidRDefault="004638F8" w:rsidP="004638F8">
            <w:pPr>
              <w:suppressAutoHyphens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756E37">
              <w:rPr>
                <w:rFonts w:asciiTheme="majorHAnsi" w:hAnsiTheme="majorHAnsi"/>
                <w:sz w:val="22"/>
                <w:szCs w:val="22"/>
                <w:lang w:eastAsia="en-US"/>
              </w:rPr>
              <w:t>Wbudowana drukarka termiczna.</w:t>
            </w:r>
          </w:p>
        </w:tc>
      </w:tr>
      <w:tr w:rsidR="004638F8" w:rsidRPr="004638F8" w14:paraId="3B570CC3" w14:textId="77777777" w:rsidTr="00FF54A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70F7" w14:textId="77777777" w:rsidR="004638F8" w:rsidRPr="00756E37" w:rsidRDefault="004638F8" w:rsidP="004638F8">
            <w:pPr>
              <w:numPr>
                <w:ilvl w:val="0"/>
                <w:numId w:val="45"/>
              </w:numPr>
              <w:suppressAutoHyphens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67E2" w14:textId="77777777" w:rsidR="004638F8" w:rsidRPr="00756E37" w:rsidRDefault="004638F8" w:rsidP="004638F8">
            <w:pPr>
              <w:suppressAutoHyphens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756E37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Papier do drukarki o szerokości min. </w:t>
            </w:r>
            <w:smartTag w:uri="urn:schemas-microsoft-com:office:smarttags" w:element="metricconverter">
              <w:smartTagPr>
                <w:attr w:name="ProductID" w:val="50 mm"/>
              </w:smartTagPr>
              <w:r w:rsidRPr="00756E37">
                <w:rPr>
                  <w:rFonts w:asciiTheme="majorHAnsi" w:hAnsiTheme="majorHAnsi"/>
                  <w:sz w:val="22"/>
                  <w:szCs w:val="22"/>
                  <w:lang w:eastAsia="en-US"/>
                </w:rPr>
                <w:t>50 mm.</w:t>
              </w:r>
            </w:smartTag>
          </w:p>
        </w:tc>
      </w:tr>
      <w:tr w:rsidR="004638F8" w:rsidRPr="004638F8" w14:paraId="5A937649" w14:textId="77777777" w:rsidTr="00FF54A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6F82" w14:textId="77777777" w:rsidR="004638F8" w:rsidRPr="00756E37" w:rsidRDefault="004638F8" w:rsidP="004638F8">
            <w:pPr>
              <w:numPr>
                <w:ilvl w:val="0"/>
                <w:numId w:val="45"/>
              </w:numPr>
              <w:suppressAutoHyphens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7977" w14:textId="77777777" w:rsidR="004638F8" w:rsidRPr="00756E37" w:rsidRDefault="004638F8" w:rsidP="004638F8">
            <w:pPr>
              <w:suppressAutoHyphens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756E37">
              <w:rPr>
                <w:rFonts w:asciiTheme="majorHAnsi" w:hAnsiTheme="majorHAnsi"/>
                <w:sz w:val="22"/>
                <w:szCs w:val="22"/>
                <w:lang w:eastAsia="en-US"/>
              </w:rPr>
              <w:t>Możliwość wydruku w czasie rzeczywistym min. 3 krzywych .</w:t>
            </w:r>
          </w:p>
        </w:tc>
      </w:tr>
      <w:tr w:rsidR="004638F8" w:rsidRPr="004638F8" w14:paraId="26F01410" w14:textId="77777777" w:rsidTr="00FF54A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C73A" w14:textId="77777777" w:rsidR="004638F8" w:rsidRPr="00756E37" w:rsidRDefault="004638F8" w:rsidP="004638F8">
            <w:pPr>
              <w:numPr>
                <w:ilvl w:val="0"/>
                <w:numId w:val="45"/>
              </w:numPr>
              <w:suppressAutoHyphens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EDD1" w14:textId="77777777" w:rsidR="004638F8" w:rsidRPr="00756E37" w:rsidRDefault="004638F8" w:rsidP="004638F8">
            <w:pPr>
              <w:suppressAutoHyphens/>
              <w:rPr>
                <w:rFonts w:asciiTheme="majorHAnsi" w:hAnsiTheme="majorHAnsi"/>
                <w:sz w:val="22"/>
                <w:szCs w:val="22"/>
                <w:highlight w:val="green"/>
                <w:lang w:eastAsia="en-US"/>
              </w:rPr>
            </w:pPr>
            <w:r w:rsidRPr="00756E37">
              <w:rPr>
                <w:rFonts w:asciiTheme="majorHAnsi" w:hAnsiTheme="majorHAnsi"/>
                <w:sz w:val="22"/>
                <w:szCs w:val="22"/>
                <w:lang w:eastAsia="en-US"/>
              </w:rPr>
              <w:t>Archiwizacja danych: min. 100 pacjentów, min. 72 godzinne trendy, 24 godz. ciągły zapis EKG.</w:t>
            </w:r>
          </w:p>
        </w:tc>
      </w:tr>
      <w:tr w:rsidR="004638F8" w:rsidRPr="004638F8" w14:paraId="4C600FA1" w14:textId="77777777" w:rsidTr="00FF54A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78EF" w14:textId="77777777" w:rsidR="004638F8" w:rsidRPr="00756E37" w:rsidRDefault="004638F8" w:rsidP="004638F8">
            <w:pPr>
              <w:numPr>
                <w:ilvl w:val="0"/>
                <w:numId w:val="45"/>
              </w:numPr>
              <w:suppressAutoHyphens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61D5" w14:textId="77777777" w:rsidR="004638F8" w:rsidRPr="00756E37" w:rsidRDefault="004638F8" w:rsidP="004638F8">
            <w:pPr>
              <w:suppressAutoHyphens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756E37">
              <w:rPr>
                <w:rFonts w:asciiTheme="majorHAnsi" w:hAnsiTheme="majorHAnsi"/>
                <w:sz w:val="22"/>
                <w:szCs w:val="22"/>
                <w:lang w:eastAsia="en-US"/>
              </w:rPr>
              <w:t>Eksport danych za pomocą pamięci typu Pendrive.</w:t>
            </w:r>
          </w:p>
        </w:tc>
      </w:tr>
      <w:tr w:rsidR="004638F8" w:rsidRPr="004638F8" w14:paraId="74D9EEC4" w14:textId="77777777" w:rsidTr="00FF54A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7905" w14:textId="77777777" w:rsidR="004638F8" w:rsidRPr="00756E37" w:rsidRDefault="004638F8" w:rsidP="004638F8">
            <w:pPr>
              <w:numPr>
                <w:ilvl w:val="0"/>
                <w:numId w:val="45"/>
              </w:numPr>
              <w:suppressAutoHyphens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6D04" w14:textId="77777777" w:rsidR="004638F8" w:rsidRPr="00756E37" w:rsidRDefault="004638F8" w:rsidP="004638F8">
            <w:pPr>
              <w:suppressAutoHyphens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756E37">
              <w:rPr>
                <w:rFonts w:asciiTheme="majorHAnsi" w:hAnsiTheme="majorHAnsi"/>
                <w:sz w:val="22"/>
                <w:szCs w:val="22"/>
                <w:lang w:eastAsia="en-US"/>
              </w:rPr>
              <w:t>Możliwość rozbudowy o transmisję bezprzewodową.</w:t>
            </w:r>
          </w:p>
        </w:tc>
      </w:tr>
      <w:tr w:rsidR="004638F8" w:rsidRPr="004638F8" w14:paraId="0A67A12E" w14:textId="77777777" w:rsidTr="00FF54A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DDDF" w14:textId="77777777" w:rsidR="004638F8" w:rsidRPr="00756E37" w:rsidRDefault="004638F8" w:rsidP="004638F8">
            <w:pPr>
              <w:numPr>
                <w:ilvl w:val="0"/>
                <w:numId w:val="45"/>
              </w:numPr>
              <w:suppressAutoHyphens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99D6" w14:textId="77777777" w:rsidR="004638F8" w:rsidRPr="00756E37" w:rsidRDefault="004638F8" w:rsidP="004638F8">
            <w:pPr>
              <w:suppressAutoHyphens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756E37">
              <w:rPr>
                <w:rFonts w:asciiTheme="majorHAnsi" w:hAnsiTheme="majorHAnsi"/>
                <w:sz w:val="22"/>
                <w:szCs w:val="22"/>
                <w:lang w:eastAsia="en-US"/>
              </w:rPr>
              <w:t>Możliwość rozbudowy o czujnik monitorowania jakości uciśnięć z wyświetlaniem krzywej głębokości uciśnięć na ekranie.</w:t>
            </w:r>
          </w:p>
        </w:tc>
      </w:tr>
      <w:tr w:rsidR="004638F8" w:rsidRPr="004638F8" w14:paraId="54AF427E" w14:textId="77777777" w:rsidTr="00FF54A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0DB2" w14:textId="77777777" w:rsidR="004638F8" w:rsidRPr="00756E37" w:rsidRDefault="004638F8" w:rsidP="004638F8">
            <w:pPr>
              <w:numPr>
                <w:ilvl w:val="0"/>
                <w:numId w:val="45"/>
              </w:numPr>
              <w:suppressAutoHyphens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310B" w14:textId="77777777" w:rsidR="004638F8" w:rsidRPr="00756E37" w:rsidRDefault="004638F8" w:rsidP="004638F8">
            <w:pPr>
              <w:suppressAutoHyphens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756E37">
              <w:rPr>
                <w:rFonts w:asciiTheme="majorHAnsi" w:hAnsiTheme="majorHAnsi"/>
                <w:sz w:val="22"/>
                <w:szCs w:val="22"/>
                <w:lang w:eastAsia="en-US"/>
              </w:rPr>
              <w:t>Ładowanie akumulatora od 0 do 100 % pojemności w czasie do 4 godzin.</w:t>
            </w:r>
          </w:p>
        </w:tc>
      </w:tr>
      <w:tr w:rsidR="004638F8" w:rsidRPr="004638F8" w14:paraId="06DFAFCD" w14:textId="77777777" w:rsidTr="00FF54A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D142" w14:textId="77777777" w:rsidR="004638F8" w:rsidRPr="00756E37" w:rsidRDefault="004638F8" w:rsidP="004638F8">
            <w:pPr>
              <w:numPr>
                <w:ilvl w:val="0"/>
                <w:numId w:val="45"/>
              </w:numPr>
              <w:suppressAutoHyphens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C9FC" w14:textId="77777777" w:rsidR="004638F8" w:rsidRPr="00756E37" w:rsidRDefault="004638F8" w:rsidP="004638F8">
            <w:pPr>
              <w:suppressAutoHyphens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756E37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Urządzenie wyposażone w uniwersalne łyżki </w:t>
            </w:r>
            <w:proofErr w:type="spellStart"/>
            <w:r w:rsidRPr="00756E37">
              <w:rPr>
                <w:rFonts w:asciiTheme="majorHAnsi" w:hAnsiTheme="majorHAnsi"/>
                <w:sz w:val="22"/>
                <w:szCs w:val="22"/>
                <w:lang w:eastAsia="en-US"/>
              </w:rPr>
              <w:t>defibrylacyjne</w:t>
            </w:r>
            <w:proofErr w:type="spellEnd"/>
            <w:r w:rsidRPr="00756E37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dla dorosłych i dzieci.</w:t>
            </w:r>
          </w:p>
        </w:tc>
      </w:tr>
      <w:tr w:rsidR="004638F8" w:rsidRPr="004638F8" w14:paraId="795DD3D3" w14:textId="77777777" w:rsidTr="00FF54A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0A7D" w14:textId="77777777" w:rsidR="004638F8" w:rsidRPr="00756E37" w:rsidRDefault="004638F8" w:rsidP="004638F8">
            <w:pPr>
              <w:numPr>
                <w:ilvl w:val="0"/>
                <w:numId w:val="45"/>
              </w:numPr>
              <w:suppressAutoHyphens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2E09" w14:textId="77777777" w:rsidR="004638F8" w:rsidRPr="00756E37" w:rsidRDefault="004638F8" w:rsidP="004638F8">
            <w:pPr>
              <w:suppressAutoHyphens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756E37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Akumulator </w:t>
            </w:r>
            <w:proofErr w:type="spellStart"/>
            <w:r w:rsidRPr="00756E37">
              <w:rPr>
                <w:rFonts w:asciiTheme="majorHAnsi" w:hAnsiTheme="majorHAnsi"/>
                <w:sz w:val="22"/>
                <w:szCs w:val="22"/>
                <w:lang w:eastAsia="en-US"/>
              </w:rPr>
              <w:t>litowo</w:t>
            </w:r>
            <w:proofErr w:type="spellEnd"/>
            <w:r w:rsidRPr="00756E37">
              <w:rPr>
                <w:rFonts w:asciiTheme="majorHAnsi" w:hAnsiTheme="majorHAnsi"/>
                <w:sz w:val="22"/>
                <w:szCs w:val="22"/>
                <w:lang w:eastAsia="en-US"/>
              </w:rPr>
              <w:t>-jonowy bez efektu pamięci z możliwością wymiany bez użycia dodatkowych narzędzi.</w:t>
            </w:r>
          </w:p>
        </w:tc>
      </w:tr>
      <w:tr w:rsidR="004638F8" w:rsidRPr="004638F8" w14:paraId="5C916F4D" w14:textId="77777777" w:rsidTr="00FF54A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4D93" w14:textId="77777777" w:rsidR="004638F8" w:rsidRPr="00756E37" w:rsidRDefault="004638F8" w:rsidP="004638F8">
            <w:pPr>
              <w:numPr>
                <w:ilvl w:val="0"/>
                <w:numId w:val="45"/>
              </w:numPr>
              <w:suppressAutoHyphens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C710" w14:textId="77777777" w:rsidR="004638F8" w:rsidRPr="00756E37" w:rsidRDefault="004638F8" w:rsidP="004638F8">
            <w:pPr>
              <w:suppressAutoHyphens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756E37">
              <w:rPr>
                <w:rFonts w:asciiTheme="majorHAnsi" w:hAnsiTheme="majorHAnsi"/>
                <w:sz w:val="22"/>
                <w:szCs w:val="22"/>
                <w:lang w:eastAsia="en-US"/>
              </w:rPr>
              <w:t>Czas pracy na bateriach dla urządzenia min. 300 minut monitorowania.</w:t>
            </w:r>
          </w:p>
        </w:tc>
      </w:tr>
      <w:tr w:rsidR="004638F8" w:rsidRPr="004638F8" w14:paraId="412E0EDA" w14:textId="77777777" w:rsidTr="00FF54A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C98B" w14:textId="77777777" w:rsidR="004638F8" w:rsidRPr="00756E37" w:rsidRDefault="004638F8" w:rsidP="004638F8">
            <w:pPr>
              <w:numPr>
                <w:ilvl w:val="0"/>
                <w:numId w:val="45"/>
              </w:numPr>
              <w:suppressAutoHyphens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BAE6" w14:textId="77777777" w:rsidR="004638F8" w:rsidRPr="00756E37" w:rsidRDefault="004638F8" w:rsidP="004638F8">
            <w:pPr>
              <w:suppressAutoHyphens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756E37">
              <w:rPr>
                <w:rFonts w:asciiTheme="majorHAnsi" w:hAnsiTheme="majorHAnsi"/>
                <w:sz w:val="22"/>
                <w:szCs w:val="22"/>
                <w:lang w:eastAsia="en-US"/>
              </w:rPr>
              <w:t>Zasilanie i ładowanie akumulatorów bezpośrednio z sieci napięcia zmiennego 230 V.</w:t>
            </w:r>
          </w:p>
        </w:tc>
      </w:tr>
      <w:tr w:rsidR="004638F8" w:rsidRPr="004638F8" w14:paraId="0524B412" w14:textId="77777777" w:rsidTr="00FF54A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A06E" w14:textId="77777777" w:rsidR="004638F8" w:rsidRPr="00756E37" w:rsidRDefault="004638F8" w:rsidP="004638F8">
            <w:pPr>
              <w:numPr>
                <w:ilvl w:val="0"/>
                <w:numId w:val="45"/>
              </w:numPr>
              <w:suppressAutoHyphens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70A1" w14:textId="77777777" w:rsidR="004638F8" w:rsidRPr="00756E37" w:rsidRDefault="004638F8" w:rsidP="004638F8">
            <w:pPr>
              <w:suppressAutoHyphens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756E37">
              <w:rPr>
                <w:rFonts w:asciiTheme="majorHAnsi" w:hAnsiTheme="majorHAnsi"/>
                <w:sz w:val="22"/>
                <w:szCs w:val="22"/>
                <w:lang w:eastAsia="en-US"/>
              </w:rPr>
              <w:t>Możliwość wykonania min. 300 defibrylacji z energią 200J na w pełni naładowanych akumulatorach.</w:t>
            </w:r>
          </w:p>
        </w:tc>
      </w:tr>
      <w:tr w:rsidR="004638F8" w:rsidRPr="004638F8" w14:paraId="14F2E9AE" w14:textId="77777777" w:rsidTr="00FF54A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D95F" w14:textId="77777777" w:rsidR="004638F8" w:rsidRPr="00756E37" w:rsidRDefault="004638F8" w:rsidP="004638F8">
            <w:pPr>
              <w:numPr>
                <w:ilvl w:val="0"/>
                <w:numId w:val="45"/>
              </w:numPr>
              <w:suppressAutoHyphens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129D" w14:textId="77777777" w:rsidR="004638F8" w:rsidRPr="00756E37" w:rsidRDefault="004638F8" w:rsidP="004638F8">
            <w:pPr>
              <w:suppressAutoHyphens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756E37">
              <w:rPr>
                <w:rFonts w:asciiTheme="majorHAnsi" w:hAnsiTheme="majorHAnsi"/>
                <w:sz w:val="22"/>
                <w:szCs w:val="22"/>
                <w:lang w:eastAsia="en-US"/>
              </w:rPr>
              <w:t>Programowanie automatycznie codziennie wykonywanego testów bez włączenia defibrylatora przy zamontowanych akumulatorach i podłączeniu do sieci elektrycznej (pełny test).</w:t>
            </w:r>
          </w:p>
        </w:tc>
      </w:tr>
      <w:tr w:rsidR="004638F8" w:rsidRPr="004638F8" w14:paraId="6845CEBB" w14:textId="77777777" w:rsidTr="00FF54A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671E" w14:textId="77777777" w:rsidR="004638F8" w:rsidRPr="00756E37" w:rsidRDefault="004638F8" w:rsidP="004638F8">
            <w:pPr>
              <w:numPr>
                <w:ilvl w:val="0"/>
                <w:numId w:val="45"/>
              </w:numPr>
              <w:suppressAutoHyphens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B87F" w14:textId="77777777" w:rsidR="004638F8" w:rsidRPr="00756E37" w:rsidRDefault="004638F8" w:rsidP="004638F8">
            <w:pPr>
              <w:suppressAutoHyphens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756E37">
              <w:rPr>
                <w:rFonts w:asciiTheme="majorHAnsi" w:hAnsiTheme="majorHAnsi"/>
                <w:sz w:val="22"/>
                <w:szCs w:val="22"/>
                <w:lang w:eastAsia="en-US"/>
              </w:rPr>
              <w:t>Uchwyt na ramę łóżka.</w:t>
            </w:r>
          </w:p>
        </w:tc>
      </w:tr>
      <w:tr w:rsidR="004638F8" w:rsidRPr="004638F8" w14:paraId="6B75F5A6" w14:textId="77777777" w:rsidTr="00FF54A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B9AB" w14:textId="77777777" w:rsidR="004638F8" w:rsidRPr="00756E37" w:rsidRDefault="004638F8" w:rsidP="004638F8">
            <w:pPr>
              <w:numPr>
                <w:ilvl w:val="0"/>
                <w:numId w:val="45"/>
              </w:numPr>
              <w:suppressAutoHyphens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B7E1" w14:textId="77777777" w:rsidR="004638F8" w:rsidRPr="00756E37" w:rsidRDefault="004638F8" w:rsidP="004638F8">
            <w:pPr>
              <w:suppressAutoHyphens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756E37">
              <w:rPr>
                <w:rFonts w:asciiTheme="majorHAnsi" w:hAnsiTheme="majorHAnsi"/>
                <w:sz w:val="22"/>
                <w:szCs w:val="22"/>
                <w:lang w:eastAsia="en-US"/>
              </w:rPr>
              <w:t>Masa defibrylatora z akumulatorem i łyżkami max. 6,5 kg.</w:t>
            </w:r>
          </w:p>
        </w:tc>
      </w:tr>
      <w:tr w:rsidR="004638F8" w:rsidRPr="004638F8" w14:paraId="06133C73" w14:textId="77777777" w:rsidTr="00FF54A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C303" w14:textId="77777777" w:rsidR="004638F8" w:rsidRPr="00756E37" w:rsidRDefault="004638F8" w:rsidP="004638F8">
            <w:pPr>
              <w:numPr>
                <w:ilvl w:val="0"/>
                <w:numId w:val="45"/>
              </w:numPr>
              <w:suppressAutoHyphens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1E88" w14:textId="77777777" w:rsidR="004638F8" w:rsidRPr="00756E37" w:rsidRDefault="004638F8" w:rsidP="004638F8">
            <w:pPr>
              <w:suppressAutoHyphens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756E37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Stolik pod aparaturę medyczną wyposażony w (od góry): 1x szuflada, 1xblat 450x320mm (+/- 10%), 1xszuflada.</w:t>
            </w:r>
          </w:p>
        </w:tc>
      </w:tr>
      <w:tr w:rsidR="004638F8" w:rsidRPr="004638F8" w14:paraId="6EA8D36F" w14:textId="77777777" w:rsidTr="00FF54A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B09D" w14:textId="77777777" w:rsidR="004638F8" w:rsidRPr="00756E37" w:rsidRDefault="004638F8" w:rsidP="004638F8">
            <w:pPr>
              <w:numPr>
                <w:ilvl w:val="0"/>
                <w:numId w:val="45"/>
              </w:numPr>
              <w:suppressAutoHyphens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50A7" w14:textId="77777777" w:rsidR="004638F8" w:rsidRPr="00756E37" w:rsidRDefault="004638F8" w:rsidP="004638F8">
            <w:pPr>
              <w:suppressAutoHyphens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756E37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Stelaż stolika wykonany z profilu aluminiowego lakierowanego proszkowo na wybrany kolor z palety RAL - min. 19 kolorów do wyboru przez Zamawiającego. Profil nośny z 2 kanałami montażowymi po obydwu stronach umożliwiający regulację wysokości położenia szuflad, blatu oraz rozbudowę stolika w przyszłości o wyposażenie dodatkowe wyłącznie za pomocą elementów złącznych, bez konieczności wykonywania otworów.</w:t>
            </w:r>
          </w:p>
        </w:tc>
      </w:tr>
      <w:tr w:rsidR="004638F8" w:rsidRPr="004638F8" w14:paraId="4EE1AF35" w14:textId="77777777" w:rsidTr="00FF54A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2F13" w14:textId="77777777" w:rsidR="004638F8" w:rsidRPr="00756E37" w:rsidRDefault="004638F8" w:rsidP="004638F8">
            <w:pPr>
              <w:numPr>
                <w:ilvl w:val="0"/>
                <w:numId w:val="45"/>
              </w:numPr>
              <w:suppressAutoHyphens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DF84" w14:textId="77777777" w:rsidR="004638F8" w:rsidRPr="00756E37" w:rsidRDefault="004638F8" w:rsidP="004638F8">
            <w:pPr>
              <w:suppressAutoHyphens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756E37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 xml:space="preserve">Blat, szuflada i podstawa stalowe, lakierowane proszkowo na wybrany kolor z palety RAL - min. 19 kolorów do wyboru przez Zamawiającego. Blat z pogłębieniem. Wierzchnia część korpusu szuflady z pogłębieniem, z polem </w:t>
            </w:r>
            <w:proofErr w:type="spellStart"/>
            <w:r w:rsidRPr="00756E37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odkładczym</w:t>
            </w:r>
            <w:proofErr w:type="spellEnd"/>
            <w:r w:rsidRPr="00756E37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 xml:space="preserve"> stanowiącym powierzchnię roboczą.</w:t>
            </w:r>
          </w:p>
        </w:tc>
      </w:tr>
      <w:tr w:rsidR="004638F8" w:rsidRPr="004638F8" w14:paraId="4B1497C0" w14:textId="77777777" w:rsidTr="00FF54A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5F71" w14:textId="77777777" w:rsidR="004638F8" w:rsidRPr="00756E37" w:rsidRDefault="004638F8" w:rsidP="004638F8">
            <w:pPr>
              <w:numPr>
                <w:ilvl w:val="0"/>
                <w:numId w:val="45"/>
              </w:numPr>
              <w:suppressAutoHyphens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4E11" w14:textId="77777777" w:rsidR="004638F8" w:rsidRPr="00756E37" w:rsidRDefault="004638F8" w:rsidP="004638F8">
            <w:pPr>
              <w:suppressAutoHyphens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756E37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Podstawa wyposażona w koła w obudowie z tworzywa sztucznego o średnicy min. 75 mm (białe), w tym dwa z blokadą.</w:t>
            </w:r>
          </w:p>
        </w:tc>
      </w:tr>
      <w:tr w:rsidR="004638F8" w:rsidRPr="004638F8" w14:paraId="6B7C659D" w14:textId="77777777" w:rsidTr="00FF54A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75B7" w14:textId="77777777" w:rsidR="004638F8" w:rsidRPr="00756E37" w:rsidRDefault="004638F8" w:rsidP="004638F8">
            <w:pPr>
              <w:numPr>
                <w:ilvl w:val="0"/>
                <w:numId w:val="45"/>
              </w:numPr>
              <w:suppressAutoHyphens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ECEE" w14:textId="77777777" w:rsidR="004638F8" w:rsidRPr="00756E37" w:rsidRDefault="004638F8" w:rsidP="004638F8">
            <w:pPr>
              <w:suppressAutoHyphens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756E37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Stolik wyposażony w listwę zasilającą na 5 gniazd z adapterem umożliwiającym zwinięcie przewodu (przewód min. 3m).</w:t>
            </w:r>
          </w:p>
        </w:tc>
      </w:tr>
      <w:tr w:rsidR="004638F8" w:rsidRPr="004638F8" w14:paraId="760AF3D7" w14:textId="77777777" w:rsidTr="00FF54A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1B51" w14:textId="77777777" w:rsidR="004638F8" w:rsidRPr="00756E37" w:rsidRDefault="004638F8" w:rsidP="004638F8">
            <w:pPr>
              <w:numPr>
                <w:ilvl w:val="0"/>
                <w:numId w:val="45"/>
              </w:numPr>
              <w:suppressAutoHyphens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BFD3" w14:textId="77777777" w:rsidR="004638F8" w:rsidRPr="00756E37" w:rsidRDefault="004638F8" w:rsidP="004638F8">
            <w:pPr>
              <w:suppressAutoHyphens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756E37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Uchwyty szuflad bez ostrych krawędzi, wykonane z aluminium anodowanego lub lakierowane proszkowo, kolorystyka do wyboru przez Zamawiającego - mi</w:t>
            </w:r>
            <w:bookmarkStart w:id="0" w:name="_GoBack"/>
            <w:bookmarkEnd w:id="0"/>
            <w:r w:rsidRPr="00756E37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nimum 19 kolorów do wyboru.</w:t>
            </w:r>
          </w:p>
        </w:tc>
      </w:tr>
      <w:tr w:rsidR="004638F8" w:rsidRPr="004638F8" w14:paraId="209CA6D5" w14:textId="77777777" w:rsidTr="00FF54A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786B" w14:textId="77777777" w:rsidR="004638F8" w:rsidRPr="00756E37" w:rsidRDefault="004638F8" w:rsidP="004638F8">
            <w:pPr>
              <w:numPr>
                <w:ilvl w:val="0"/>
                <w:numId w:val="45"/>
              </w:numPr>
              <w:suppressAutoHyphens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5758" w14:textId="77777777" w:rsidR="004638F8" w:rsidRPr="00756E37" w:rsidRDefault="004638F8" w:rsidP="004638F8">
            <w:pPr>
              <w:suppressAutoHyphens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756E37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Wymiary stolika bez wyposażenia opcjonalnego: - szerokość: 530 mm (+/- 20mm) - głębokość: 400 mm (+/- 20mm) - wysokość od podłoża do blatu: 900 mm (+/- 20mm).</w:t>
            </w:r>
          </w:p>
        </w:tc>
      </w:tr>
      <w:tr w:rsidR="004638F8" w:rsidRPr="004638F8" w14:paraId="3DA7A11E" w14:textId="77777777" w:rsidTr="00FF54A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0761" w14:textId="77777777" w:rsidR="004638F8" w:rsidRPr="00756E37" w:rsidRDefault="004638F8" w:rsidP="004638F8">
            <w:pPr>
              <w:numPr>
                <w:ilvl w:val="0"/>
                <w:numId w:val="45"/>
              </w:numPr>
              <w:suppressAutoHyphens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F173" w14:textId="77777777" w:rsidR="004638F8" w:rsidRPr="00756E37" w:rsidRDefault="004638F8" w:rsidP="004638F8">
            <w:pPr>
              <w:suppressAutoHyphens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756E37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Wymiary blatu: - szerokość: 450mm (+/- 20mm) - głębokość: 320 mm (+/- 20mm).</w:t>
            </w:r>
          </w:p>
        </w:tc>
      </w:tr>
      <w:tr w:rsidR="004638F8" w:rsidRPr="004638F8" w14:paraId="2FC294A2" w14:textId="77777777" w:rsidTr="00FF54A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DBA8" w14:textId="77777777" w:rsidR="004638F8" w:rsidRPr="00756E37" w:rsidRDefault="004638F8" w:rsidP="004638F8">
            <w:pPr>
              <w:numPr>
                <w:ilvl w:val="0"/>
                <w:numId w:val="45"/>
              </w:numPr>
              <w:suppressAutoHyphens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9B1D" w14:textId="77777777" w:rsidR="004638F8" w:rsidRPr="00756E37" w:rsidRDefault="004638F8" w:rsidP="004638F8">
            <w:pPr>
              <w:suppressAutoHyphens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756E37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Wymiary powierzchni użytkowej blatu: - szerokość: 400 mm (+/- 20mm) - głębokość: 270 mm (+/- 20mm).</w:t>
            </w:r>
          </w:p>
        </w:tc>
      </w:tr>
      <w:tr w:rsidR="004638F8" w:rsidRPr="004638F8" w14:paraId="2BC94696" w14:textId="77777777" w:rsidTr="00FF54A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D04F" w14:textId="77777777" w:rsidR="004638F8" w:rsidRPr="00756E37" w:rsidRDefault="004638F8" w:rsidP="004638F8">
            <w:pPr>
              <w:numPr>
                <w:ilvl w:val="0"/>
                <w:numId w:val="45"/>
              </w:numPr>
              <w:suppressAutoHyphens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4F27" w14:textId="77777777" w:rsidR="004638F8" w:rsidRPr="00756E37" w:rsidRDefault="004638F8" w:rsidP="004638F8">
            <w:pPr>
              <w:suppressAutoHyphens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756E37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Wymiary szuflady: - szerokość: 450 mm (+/- 20mm) - głębokość: 320 mm (+/- 20mm) - wysokość: 155 mm (+/- 20mm).</w:t>
            </w:r>
          </w:p>
        </w:tc>
      </w:tr>
      <w:tr w:rsidR="004638F8" w:rsidRPr="004638F8" w14:paraId="25A49251" w14:textId="77777777" w:rsidTr="00FF54A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C3E7" w14:textId="77777777" w:rsidR="004638F8" w:rsidRPr="00756E37" w:rsidRDefault="004638F8" w:rsidP="004638F8">
            <w:pPr>
              <w:numPr>
                <w:ilvl w:val="0"/>
                <w:numId w:val="45"/>
              </w:numPr>
              <w:suppressAutoHyphens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65D5" w14:textId="77777777" w:rsidR="004638F8" w:rsidRPr="00756E37" w:rsidRDefault="004638F8" w:rsidP="004638F8">
            <w:pPr>
              <w:suppressAutoHyphens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756E37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Wymiary powierzchni użytkowej szuflady: - szerokość: 375 mm (+/- 20mm) - głębokość: 280 mm (+/- 20mm) - wysokość: 105 mm (+/- 20mm).</w:t>
            </w:r>
          </w:p>
        </w:tc>
      </w:tr>
      <w:tr w:rsidR="004638F8" w:rsidRPr="004638F8" w14:paraId="1D4A88EA" w14:textId="77777777" w:rsidTr="00FF54A8">
        <w:trPr>
          <w:jc w:val="center"/>
        </w:trPr>
        <w:tc>
          <w:tcPr>
            <w:tcW w:w="10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D5CA" w14:textId="77777777" w:rsidR="004638F8" w:rsidRPr="00756E37" w:rsidRDefault="004638F8" w:rsidP="004638F8">
            <w:pPr>
              <w:suppressAutoHyphens/>
              <w:jc w:val="both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756E37">
              <w:rPr>
                <w:rFonts w:asciiTheme="majorHAnsi" w:hAnsiTheme="majorHAnsi"/>
                <w:sz w:val="22"/>
                <w:szCs w:val="22"/>
                <w:lang w:eastAsia="en-US"/>
              </w:rPr>
              <w:t>Gwarancj</w:t>
            </w:r>
            <w:r w:rsidRPr="00756E37">
              <w:rPr>
                <w:rFonts w:asciiTheme="majorHAnsi" w:hAnsiTheme="majorHAnsi"/>
                <w:color w:val="000000"/>
                <w:sz w:val="22"/>
                <w:szCs w:val="22"/>
                <w:lang w:eastAsia="en-US"/>
              </w:rPr>
              <w:t>a:</w:t>
            </w:r>
            <w:r w:rsidRPr="00756E37">
              <w:rPr>
                <w:rFonts w:asciiTheme="majorHAnsi" w:hAnsiTheme="majorHAnsi"/>
                <w:color w:val="FF0000"/>
                <w:sz w:val="22"/>
                <w:szCs w:val="22"/>
                <w:lang w:eastAsia="en-US"/>
              </w:rPr>
              <w:t xml:space="preserve"> </w:t>
            </w:r>
            <w:r w:rsidRPr="00756E37">
              <w:rPr>
                <w:rFonts w:asciiTheme="majorHAnsi" w:hAnsiTheme="majorHAnsi"/>
                <w:sz w:val="22"/>
                <w:szCs w:val="22"/>
                <w:lang w:eastAsia="en-US"/>
              </w:rPr>
              <w:t>min. 24 miesiące</w:t>
            </w:r>
          </w:p>
        </w:tc>
      </w:tr>
    </w:tbl>
    <w:p w14:paraId="0A506B5B" w14:textId="1F92D700" w:rsidR="004638F8" w:rsidRDefault="004638F8" w:rsidP="00081129">
      <w:pPr>
        <w:ind w:left="284" w:hanging="284"/>
        <w:jc w:val="both"/>
        <w:rPr>
          <w:rFonts w:asciiTheme="majorHAnsi" w:hAnsiTheme="majorHAnsi"/>
          <w:sz w:val="22"/>
          <w:szCs w:val="22"/>
        </w:rPr>
      </w:pPr>
    </w:p>
    <w:p w14:paraId="10DCB209" w14:textId="77777777" w:rsidR="004638F8" w:rsidRPr="004638F8" w:rsidRDefault="004638F8" w:rsidP="004638F8">
      <w:pPr>
        <w:numPr>
          <w:ilvl w:val="0"/>
          <w:numId w:val="46"/>
        </w:numPr>
        <w:tabs>
          <w:tab w:val="left" w:pos="284"/>
        </w:tabs>
        <w:suppressAutoHyphens/>
        <w:ind w:left="284" w:hanging="284"/>
        <w:contextualSpacing/>
        <w:jc w:val="both"/>
        <w:rPr>
          <w:rFonts w:ascii="Times New Roman" w:hAnsi="Times New Roman"/>
          <w:lang w:eastAsia="en-US"/>
        </w:rPr>
      </w:pPr>
      <w:r w:rsidRPr="004638F8">
        <w:rPr>
          <w:rFonts w:ascii="Times New Roman" w:hAnsi="Times New Roman"/>
          <w:lang w:eastAsia="en-US"/>
        </w:rPr>
        <w:t xml:space="preserve">Wykonawca zobowiązuje się dostarczyć </w:t>
      </w:r>
      <w:r w:rsidRPr="004638F8">
        <w:rPr>
          <w:rFonts w:ascii="Times New Roman" w:hAnsi="Times New Roman"/>
          <w:b/>
          <w:lang w:eastAsia="en-US"/>
        </w:rPr>
        <w:t xml:space="preserve">defibrylator </w:t>
      </w:r>
      <w:r w:rsidRPr="004638F8">
        <w:rPr>
          <w:rFonts w:ascii="Times New Roman" w:hAnsi="Times New Roman"/>
          <w:lang w:eastAsia="en-US"/>
        </w:rPr>
        <w:t xml:space="preserve">do siedziby Zamawiającego wskazanej w umowie. Dostarczony </w:t>
      </w:r>
      <w:r w:rsidRPr="004638F8">
        <w:rPr>
          <w:rFonts w:ascii="Times New Roman" w:hAnsi="Times New Roman"/>
          <w:b/>
          <w:lang w:eastAsia="en-US"/>
        </w:rPr>
        <w:t xml:space="preserve">defibrylator </w:t>
      </w:r>
      <w:r w:rsidRPr="004638F8">
        <w:rPr>
          <w:rFonts w:ascii="Times New Roman" w:hAnsi="Times New Roman"/>
          <w:lang w:eastAsia="en-US"/>
        </w:rPr>
        <w:t xml:space="preserve">musi być kompletny i zgodny z jego opisem w załączniku nr 1. Niedopuszczalne jest, aby dla zapewnienia prawidłowego użytkowania </w:t>
      </w:r>
      <w:r w:rsidRPr="004638F8">
        <w:rPr>
          <w:rFonts w:ascii="Times New Roman" w:hAnsi="Times New Roman"/>
          <w:b/>
          <w:lang w:eastAsia="en-US"/>
        </w:rPr>
        <w:t>defibrylatora,</w:t>
      </w:r>
      <w:r w:rsidRPr="004638F8">
        <w:rPr>
          <w:rFonts w:ascii="Times New Roman" w:hAnsi="Times New Roman"/>
          <w:lang w:eastAsia="en-US"/>
        </w:rPr>
        <w:t xml:space="preserve"> konieczne było instalowanie dodatkowych elementów w późniejszym czasie, szczególnie za dodatkową opłatą (nie dotyczy materiałów zużywalnych).</w:t>
      </w:r>
    </w:p>
    <w:p w14:paraId="7DA6BBC3" w14:textId="77777777" w:rsidR="004638F8" w:rsidRPr="004638F8" w:rsidRDefault="004638F8" w:rsidP="004638F8">
      <w:pPr>
        <w:suppressAutoHyphens/>
        <w:ind w:hanging="426"/>
        <w:jc w:val="both"/>
        <w:rPr>
          <w:rFonts w:ascii="Times New Roman" w:hAnsi="Times New Roman"/>
          <w:lang w:eastAsia="en-US"/>
        </w:rPr>
      </w:pPr>
    </w:p>
    <w:p w14:paraId="0293C298" w14:textId="18CDD3A8" w:rsidR="004638F8" w:rsidRPr="004638F8" w:rsidRDefault="004638F8" w:rsidP="004638F8">
      <w:pPr>
        <w:pStyle w:val="Akapitzlist"/>
        <w:numPr>
          <w:ilvl w:val="0"/>
          <w:numId w:val="46"/>
        </w:numPr>
        <w:suppressAutoHyphens/>
        <w:ind w:left="284" w:hanging="284"/>
        <w:jc w:val="both"/>
        <w:rPr>
          <w:rFonts w:ascii="Times New Roman" w:hAnsi="Times New Roman"/>
          <w:lang w:eastAsia="en-US"/>
        </w:rPr>
      </w:pPr>
      <w:r w:rsidRPr="004638F8">
        <w:rPr>
          <w:rFonts w:ascii="Times New Roman" w:hAnsi="Times New Roman"/>
          <w:lang w:eastAsia="en-US"/>
        </w:rPr>
        <w:t xml:space="preserve">Oświadczam, że oferowany przedmiot zamówienia spełnia ww. parametry techniczno-użytkowe. Niespełnienie parametrów wymaganych skutkuje odrzuceniem oferty. </w:t>
      </w:r>
    </w:p>
    <w:p w14:paraId="5F4ECF99" w14:textId="77777777" w:rsidR="004638F8" w:rsidRPr="00D14C92" w:rsidRDefault="004638F8" w:rsidP="00081129">
      <w:pPr>
        <w:ind w:left="284" w:hanging="284"/>
        <w:jc w:val="both"/>
        <w:rPr>
          <w:rFonts w:asciiTheme="majorHAnsi" w:hAnsiTheme="majorHAnsi"/>
          <w:sz w:val="22"/>
          <w:szCs w:val="22"/>
        </w:rPr>
      </w:pPr>
    </w:p>
    <w:p w14:paraId="653F5076" w14:textId="45A41A35" w:rsidR="00CB2E01" w:rsidRPr="00D14C92" w:rsidRDefault="004C1A89" w:rsidP="00081129">
      <w:pPr>
        <w:ind w:left="284" w:hanging="284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2</w:t>
      </w:r>
      <w:r w:rsidR="001F449E" w:rsidRPr="00D14C92">
        <w:rPr>
          <w:rFonts w:asciiTheme="majorHAnsi" w:hAnsiTheme="majorHAnsi"/>
          <w:sz w:val="22"/>
          <w:szCs w:val="22"/>
        </w:rPr>
        <w:t xml:space="preserve">. </w:t>
      </w:r>
      <w:r w:rsidR="00CB2E01" w:rsidRPr="00D14C92">
        <w:rPr>
          <w:rFonts w:asciiTheme="majorHAnsi" w:hAnsiTheme="majorHAnsi"/>
          <w:sz w:val="22"/>
          <w:szCs w:val="22"/>
        </w:rPr>
        <w:t xml:space="preserve">Oświadczam/my, że zapoznaliśmy się z </w:t>
      </w:r>
      <w:r w:rsidR="00C168D6" w:rsidRPr="00D14C92">
        <w:rPr>
          <w:rFonts w:asciiTheme="majorHAnsi" w:hAnsiTheme="majorHAnsi"/>
          <w:sz w:val="22"/>
          <w:szCs w:val="22"/>
        </w:rPr>
        <w:t>Ogłoszeniem</w:t>
      </w:r>
      <w:r w:rsidR="00CB2E01" w:rsidRPr="00D14C92">
        <w:rPr>
          <w:rFonts w:asciiTheme="majorHAnsi" w:hAnsiTheme="majorHAnsi"/>
          <w:sz w:val="22"/>
          <w:szCs w:val="22"/>
        </w:rPr>
        <w:t xml:space="preserve"> oraz jego załącznikami, nie wnosimy do ich treści zastrzeżeń i uznajemy się za związanych określonymi w niej postanowieniami i zasadami postępowania. Zrealizujemy zamówienie zgodnie z opisem przedmiotu zamówienia i złożoną ofertą.</w:t>
      </w:r>
    </w:p>
    <w:p w14:paraId="48FE9D47" w14:textId="77777777" w:rsidR="00CB2E01" w:rsidRPr="00D14C92" w:rsidRDefault="00CB2E01" w:rsidP="00CB2E01">
      <w:pPr>
        <w:ind w:left="284" w:hanging="284"/>
        <w:jc w:val="both"/>
        <w:rPr>
          <w:rFonts w:asciiTheme="majorHAnsi" w:hAnsiTheme="majorHAnsi"/>
          <w:sz w:val="22"/>
          <w:szCs w:val="22"/>
        </w:rPr>
      </w:pPr>
    </w:p>
    <w:p w14:paraId="6AE48189" w14:textId="431B0FC5" w:rsidR="00CB2E01" w:rsidRPr="00D14C92" w:rsidRDefault="004C1A89" w:rsidP="00CB2E01">
      <w:pPr>
        <w:ind w:left="284" w:hanging="284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3</w:t>
      </w:r>
      <w:r w:rsidR="001F449E" w:rsidRPr="00D14C92">
        <w:rPr>
          <w:rFonts w:asciiTheme="majorHAnsi" w:hAnsiTheme="majorHAnsi"/>
          <w:sz w:val="22"/>
          <w:szCs w:val="22"/>
        </w:rPr>
        <w:t>.</w:t>
      </w:r>
      <w:r w:rsidR="00CB2E01" w:rsidRPr="00D14C92">
        <w:rPr>
          <w:rFonts w:asciiTheme="majorHAnsi" w:hAnsiTheme="majorHAnsi"/>
          <w:sz w:val="22"/>
          <w:szCs w:val="22"/>
        </w:rPr>
        <w:tab/>
        <w:t xml:space="preserve">Oświadczam/my, że zapoznaliśmy się z postanowieniami umowy, która stanowi załącznik do </w:t>
      </w:r>
      <w:r w:rsidR="00C168D6" w:rsidRPr="00D14C92">
        <w:rPr>
          <w:rFonts w:asciiTheme="majorHAnsi" w:hAnsiTheme="majorHAnsi"/>
          <w:sz w:val="22"/>
          <w:szCs w:val="22"/>
        </w:rPr>
        <w:t>Ogłoszenia</w:t>
      </w:r>
      <w:r w:rsidR="00CB2E01" w:rsidRPr="00D14C92">
        <w:rPr>
          <w:rFonts w:asciiTheme="majorHAnsi" w:hAnsiTheme="majorHAnsi"/>
          <w:sz w:val="22"/>
          <w:szCs w:val="22"/>
        </w:rPr>
        <w:t>. Zobowiązujemy się w przypadku wyboru naszej oferty do zawarcia umowy na określonych w niej warunkach, w miejscu i terminie wyznaczonym przez Zamawiającego.</w:t>
      </w:r>
    </w:p>
    <w:p w14:paraId="5B4A4F51" w14:textId="77777777" w:rsidR="00CB2E01" w:rsidRPr="00D14C92" w:rsidRDefault="00CB2E01" w:rsidP="00CB2E01">
      <w:pPr>
        <w:ind w:left="284" w:hanging="284"/>
        <w:jc w:val="both"/>
        <w:rPr>
          <w:rFonts w:asciiTheme="majorHAnsi" w:hAnsiTheme="majorHAnsi"/>
          <w:sz w:val="22"/>
          <w:szCs w:val="22"/>
        </w:rPr>
      </w:pPr>
    </w:p>
    <w:p w14:paraId="4CD1BBA7" w14:textId="1ECFF2C0" w:rsidR="00CB2E01" w:rsidRPr="00D14C92" w:rsidRDefault="004C1A89" w:rsidP="00CB2E01">
      <w:pPr>
        <w:ind w:left="284" w:hanging="284"/>
        <w:jc w:val="both"/>
        <w:rPr>
          <w:rFonts w:asciiTheme="majorHAnsi" w:eastAsiaTheme="min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4</w:t>
      </w:r>
      <w:r w:rsidR="00CB2E01" w:rsidRPr="00D14C92">
        <w:rPr>
          <w:rFonts w:asciiTheme="majorHAnsi" w:hAnsiTheme="majorHAnsi"/>
          <w:sz w:val="22"/>
          <w:szCs w:val="22"/>
        </w:rPr>
        <w:t xml:space="preserve">. </w:t>
      </w:r>
      <w:r w:rsidR="00CB2E01" w:rsidRPr="00D14C92">
        <w:rPr>
          <w:rFonts w:asciiTheme="majorHAnsi" w:eastAsiaTheme="minorHAnsi" w:hAnsiTheme="majorHAnsi"/>
          <w:sz w:val="22"/>
          <w:szCs w:val="22"/>
        </w:rPr>
        <w:t>Jestem/Jesteśmy związani niniejszą Ofertą przez okres 30 dni, odpowiadając</w:t>
      </w:r>
      <w:r w:rsidR="000F4AE9" w:rsidRPr="00D14C92">
        <w:rPr>
          <w:rFonts w:asciiTheme="majorHAnsi" w:eastAsiaTheme="minorHAnsi" w:hAnsiTheme="majorHAnsi"/>
          <w:sz w:val="22"/>
          <w:szCs w:val="22"/>
        </w:rPr>
        <w:t>ą</w:t>
      </w:r>
      <w:r w:rsidR="00CB2E01" w:rsidRPr="00D14C92">
        <w:rPr>
          <w:rFonts w:asciiTheme="majorHAnsi" w:eastAsiaTheme="minorHAnsi" w:hAnsiTheme="majorHAnsi"/>
          <w:sz w:val="22"/>
          <w:szCs w:val="22"/>
        </w:rPr>
        <w:t xml:space="preserve"> warunkom Zamawiającego określonym w </w:t>
      </w:r>
      <w:r w:rsidR="000F4AE9" w:rsidRPr="00D14C92">
        <w:rPr>
          <w:rFonts w:asciiTheme="majorHAnsi" w:eastAsiaTheme="minorHAnsi" w:hAnsiTheme="majorHAnsi"/>
          <w:sz w:val="22"/>
          <w:szCs w:val="22"/>
        </w:rPr>
        <w:t>Ogłoszeniu i załącznikach</w:t>
      </w:r>
      <w:r w:rsidR="00CB2E01" w:rsidRPr="00D14C92">
        <w:rPr>
          <w:rFonts w:asciiTheme="majorHAnsi" w:eastAsiaTheme="minorHAnsi" w:hAnsiTheme="majorHAnsi"/>
          <w:sz w:val="22"/>
          <w:szCs w:val="22"/>
        </w:rPr>
        <w:t>.</w:t>
      </w:r>
    </w:p>
    <w:p w14:paraId="2518DEB8" w14:textId="77777777" w:rsidR="00CB2E01" w:rsidRPr="00D14C92" w:rsidRDefault="00CB2E01" w:rsidP="00CB2E01">
      <w:pPr>
        <w:ind w:left="284" w:hanging="284"/>
        <w:jc w:val="both"/>
        <w:rPr>
          <w:rFonts w:asciiTheme="majorHAnsi" w:eastAsiaTheme="minorHAnsi" w:hAnsiTheme="majorHAnsi"/>
          <w:sz w:val="22"/>
          <w:szCs w:val="22"/>
        </w:rPr>
      </w:pPr>
    </w:p>
    <w:p w14:paraId="4325E8CF" w14:textId="5A74EA8C" w:rsidR="00822B3A" w:rsidRDefault="004C1A89" w:rsidP="00EE19D2">
      <w:pPr>
        <w:ind w:left="284" w:hanging="284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5</w:t>
      </w:r>
      <w:r w:rsidR="00EE19D2">
        <w:rPr>
          <w:rFonts w:asciiTheme="majorHAnsi" w:hAnsiTheme="majorHAnsi"/>
          <w:sz w:val="22"/>
          <w:szCs w:val="22"/>
        </w:rPr>
        <w:t xml:space="preserve">. </w:t>
      </w:r>
      <w:r w:rsidR="00CB2E01" w:rsidRPr="00D14C92">
        <w:rPr>
          <w:rFonts w:asciiTheme="majorHAnsi" w:hAnsiTheme="majorHAnsi"/>
          <w:sz w:val="22"/>
          <w:szCs w:val="22"/>
        </w:rPr>
        <w:t>Wypełniłem/Wypełniliśmy obowiązki informacyjne przewidziane w art. 13 lub art. 14 RODO wobec osób fizycznych, od których dane osobowe bezpośrednio lub pośrednio pozyskałem w celu ubiegania się o udzielenie zamówienia publicz</w:t>
      </w:r>
      <w:r w:rsidR="00D53951">
        <w:rPr>
          <w:rFonts w:asciiTheme="majorHAnsi" w:hAnsiTheme="majorHAnsi"/>
          <w:sz w:val="22"/>
          <w:szCs w:val="22"/>
        </w:rPr>
        <w:t>nego w niniejszym postępowaniu*</w:t>
      </w:r>
    </w:p>
    <w:p w14:paraId="7DDF33DA" w14:textId="77777777" w:rsidR="00D17565" w:rsidRPr="00D14C92" w:rsidRDefault="00D17565" w:rsidP="00D53951">
      <w:pPr>
        <w:ind w:left="284" w:hanging="426"/>
        <w:jc w:val="both"/>
        <w:rPr>
          <w:rFonts w:asciiTheme="majorHAnsi" w:hAnsiTheme="majorHAnsi"/>
          <w:sz w:val="22"/>
          <w:szCs w:val="22"/>
        </w:rPr>
      </w:pPr>
    </w:p>
    <w:p w14:paraId="56560812" w14:textId="2A7D2F06" w:rsidR="001F4534" w:rsidRDefault="004638F8" w:rsidP="00B910FF">
      <w:pPr>
        <w:ind w:left="284" w:hanging="426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</w:t>
      </w:r>
      <w:r w:rsidR="004C1A89">
        <w:rPr>
          <w:rFonts w:asciiTheme="majorHAnsi" w:hAnsiTheme="majorHAnsi"/>
          <w:sz w:val="22"/>
          <w:szCs w:val="22"/>
        </w:rPr>
        <w:t>6</w:t>
      </w:r>
      <w:r w:rsidR="003D24CA" w:rsidRPr="00D14C92">
        <w:rPr>
          <w:rFonts w:asciiTheme="majorHAnsi" w:hAnsiTheme="majorHAnsi"/>
          <w:sz w:val="22"/>
          <w:szCs w:val="22"/>
        </w:rPr>
        <w:t>.</w:t>
      </w:r>
      <w:r w:rsidR="003D24CA" w:rsidRPr="00D14C92">
        <w:rPr>
          <w:rFonts w:asciiTheme="majorHAnsi" w:hAnsiTheme="majorHAnsi"/>
          <w:sz w:val="22"/>
          <w:szCs w:val="22"/>
        </w:rPr>
        <w:tab/>
      </w:r>
      <w:r w:rsidR="008C222C" w:rsidRPr="00D14C92">
        <w:rPr>
          <w:rFonts w:asciiTheme="majorHAnsi" w:hAnsiTheme="majorHAnsi"/>
          <w:sz w:val="22"/>
          <w:szCs w:val="22"/>
        </w:rPr>
        <w:t>Pozostałe kryteria oceny ofert:</w:t>
      </w:r>
    </w:p>
    <w:p w14:paraId="2A6E1A94" w14:textId="5CFE76E8" w:rsidR="00B910FF" w:rsidRDefault="00B910FF" w:rsidP="00B910FF">
      <w:pPr>
        <w:ind w:left="284" w:hanging="426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W w:w="9345" w:type="dxa"/>
        <w:jc w:val="center"/>
        <w:tblLayout w:type="fixed"/>
        <w:tblLook w:val="04A0" w:firstRow="1" w:lastRow="0" w:firstColumn="1" w:lastColumn="0" w:noHBand="0" w:noVBand="1"/>
      </w:tblPr>
      <w:tblGrid>
        <w:gridCol w:w="827"/>
        <w:gridCol w:w="3299"/>
        <w:gridCol w:w="5219"/>
      </w:tblGrid>
      <w:tr w:rsidR="004638F8" w:rsidRPr="004638F8" w14:paraId="22D28508" w14:textId="77777777" w:rsidTr="00FF54A8">
        <w:trPr>
          <w:trHeight w:val="490"/>
          <w:jc w:val="center"/>
        </w:trPr>
        <w:tc>
          <w:tcPr>
            <w:tcW w:w="827" w:type="dxa"/>
            <w:vAlign w:val="center"/>
          </w:tcPr>
          <w:p w14:paraId="1759DA51" w14:textId="77777777" w:rsidR="004638F8" w:rsidRPr="004638F8" w:rsidRDefault="004638F8" w:rsidP="00FF54A8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4638F8">
              <w:rPr>
                <w:rFonts w:asciiTheme="majorHAnsi" w:hAnsiTheme="majorHAnsi"/>
                <w:b/>
                <w:sz w:val="22"/>
                <w:szCs w:val="22"/>
              </w:rPr>
              <w:t>L.p.</w:t>
            </w:r>
          </w:p>
        </w:tc>
        <w:tc>
          <w:tcPr>
            <w:tcW w:w="3299" w:type="dxa"/>
            <w:vAlign w:val="center"/>
          </w:tcPr>
          <w:p w14:paraId="6D191F14" w14:textId="77777777" w:rsidR="004638F8" w:rsidRPr="004638F8" w:rsidRDefault="004638F8" w:rsidP="00FF54A8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4638F8">
              <w:rPr>
                <w:rFonts w:asciiTheme="majorHAnsi" w:hAnsiTheme="majorHAnsi"/>
                <w:b/>
                <w:sz w:val="22"/>
                <w:szCs w:val="22"/>
              </w:rPr>
              <w:t xml:space="preserve">Opis kryterium </w:t>
            </w:r>
          </w:p>
        </w:tc>
        <w:tc>
          <w:tcPr>
            <w:tcW w:w="5219" w:type="dxa"/>
            <w:vAlign w:val="center"/>
          </w:tcPr>
          <w:p w14:paraId="77CA314E" w14:textId="77777777" w:rsidR="004638F8" w:rsidRPr="004638F8" w:rsidRDefault="004638F8" w:rsidP="00FF54A8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4638F8">
              <w:rPr>
                <w:rFonts w:asciiTheme="majorHAnsi" w:hAnsiTheme="majorHAnsi"/>
                <w:b/>
                <w:sz w:val="22"/>
                <w:szCs w:val="22"/>
              </w:rPr>
              <w:t>Oferowany parametr – ilość miesięcy</w:t>
            </w:r>
          </w:p>
        </w:tc>
      </w:tr>
      <w:tr w:rsidR="004638F8" w:rsidRPr="004638F8" w14:paraId="3F0FCEF7" w14:textId="77777777" w:rsidTr="00FF54A8">
        <w:trPr>
          <w:trHeight w:val="490"/>
          <w:jc w:val="center"/>
        </w:trPr>
        <w:tc>
          <w:tcPr>
            <w:tcW w:w="827" w:type="dxa"/>
            <w:vAlign w:val="center"/>
          </w:tcPr>
          <w:p w14:paraId="01465BF3" w14:textId="77777777" w:rsidR="004638F8" w:rsidRPr="004638F8" w:rsidRDefault="004638F8" w:rsidP="00FF54A8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4638F8">
              <w:rPr>
                <w:rFonts w:asciiTheme="majorHAnsi" w:hAnsiTheme="majorHAnsi"/>
                <w:b/>
                <w:sz w:val="22"/>
                <w:szCs w:val="22"/>
              </w:rPr>
              <w:t>1</w:t>
            </w:r>
          </w:p>
        </w:tc>
        <w:tc>
          <w:tcPr>
            <w:tcW w:w="3299" w:type="dxa"/>
            <w:vAlign w:val="center"/>
          </w:tcPr>
          <w:p w14:paraId="03423D2B" w14:textId="77777777" w:rsidR="004638F8" w:rsidRPr="004638F8" w:rsidRDefault="004638F8" w:rsidP="00FF54A8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4638F8">
              <w:rPr>
                <w:rFonts w:asciiTheme="majorHAnsi" w:hAnsiTheme="majorHAnsi"/>
                <w:b/>
                <w:sz w:val="22"/>
                <w:szCs w:val="22"/>
              </w:rPr>
              <w:t xml:space="preserve">Okres gwarancji </w:t>
            </w:r>
          </w:p>
        </w:tc>
        <w:tc>
          <w:tcPr>
            <w:tcW w:w="5219" w:type="dxa"/>
            <w:vAlign w:val="center"/>
          </w:tcPr>
          <w:p w14:paraId="1F313D77" w14:textId="77777777" w:rsidR="004638F8" w:rsidRPr="004638F8" w:rsidRDefault="004638F8" w:rsidP="00FF54A8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</w:tbl>
    <w:p w14:paraId="0ED30819" w14:textId="6F08C785" w:rsidR="00081129" w:rsidRDefault="00081129" w:rsidP="004638F8">
      <w:pPr>
        <w:jc w:val="both"/>
        <w:rPr>
          <w:rFonts w:asciiTheme="majorHAnsi" w:hAnsiTheme="majorHAnsi"/>
          <w:sz w:val="22"/>
          <w:szCs w:val="22"/>
        </w:rPr>
      </w:pPr>
    </w:p>
    <w:p w14:paraId="4E35EADE" w14:textId="77777777" w:rsidR="004638F8" w:rsidRPr="004638F8" w:rsidRDefault="004638F8" w:rsidP="004638F8">
      <w:pPr>
        <w:widowControl w:val="0"/>
        <w:spacing w:line="360" w:lineRule="auto"/>
        <w:rPr>
          <w:rFonts w:asciiTheme="minorHAnsi" w:eastAsia="Arial" w:hAnsiTheme="minorHAnsi" w:cstheme="minorHAnsi"/>
          <w:b/>
          <w:bCs/>
          <w:sz w:val="22"/>
          <w:szCs w:val="22"/>
          <w:lang w:eastAsia="ar-SA"/>
        </w:rPr>
      </w:pPr>
      <w:r w:rsidRPr="004638F8">
        <w:rPr>
          <w:rFonts w:asciiTheme="minorHAnsi" w:eastAsia="Arial" w:hAnsiTheme="minorHAnsi" w:cstheme="minorHAnsi"/>
          <w:b/>
          <w:bCs/>
          <w:sz w:val="22"/>
          <w:szCs w:val="22"/>
          <w:lang w:eastAsia="ar-SA"/>
        </w:rPr>
        <w:t>W ramach udzielnej gwarancji na oferowane produkty, zgodnej z powyższą tabelą:</w:t>
      </w:r>
    </w:p>
    <w:p w14:paraId="1DB640BE" w14:textId="77777777" w:rsidR="004638F8" w:rsidRPr="004638F8" w:rsidRDefault="004638F8" w:rsidP="004638F8">
      <w:pPr>
        <w:pStyle w:val="Akapitzlist"/>
        <w:ind w:left="700"/>
        <w:rPr>
          <w:rFonts w:asciiTheme="minorHAnsi" w:hAnsiTheme="minorHAnsi" w:cstheme="minorHAnsi"/>
          <w:iCs/>
          <w:sz w:val="22"/>
          <w:szCs w:val="22"/>
        </w:rPr>
      </w:pPr>
      <w:r w:rsidRPr="004638F8">
        <w:rPr>
          <w:rFonts w:asciiTheme="minorHAnsi" w:hAnsiTheme="minorHAnsi" w:cstheme="minorHAnsi"/>
          <w:iCs/>
          <w:sz w:val="22"/>
          <w:szCs w:val="22"/>
        </w:rPr>
        <w:lastRenderedPageBreak/>
        <w:t>Serwis gwarancyjny będzie prowadzony przez* ………………………………………………….</w:t>
      </w:r>
    </w:p>
    <w:p w14:paraId="73DE78A2" w14:textId="77777777" w:rsidR="004638F8" w:rsidRPr="004638F8" w:rsidRDefault="004638F8" w:rsidP="004638F8">
      <w:pPr>
        <w:rPr>
          <w:rFonts w:asciiTheme="minorHAnsi" w:hAnsiTheme="minorHAnsi" w:cstheme="minorHAnsi"/>
          <w:iCs/>
          <w:sz w:val="22"/>
          <w:szCs w:val="22"/>
        </w:rPr>
      </w:pPr>
    </w:p>
    <w:p w14:paraId="38C6E739" w14:textId="77777777" w:rsidR="004638F8" w:rsidRPr="004638F8" w:rsidRDefault="004638F8" w:rsidP="004638F8">
      <w:pPr>
        <w:pStyle w:val="Akapitzlist"/>
        <w:ind w:left="700"/>
        <w:rPr>
          <w:rFonts w:asciiTheme="minorHAnsi" w:hAnsiTheme="minorHAnsi" w:cstheme="minorHAnsi"/>
          <w:iCs/>
          <w:sz w:val="22"/>
          <w:szCs w:val="22"/>
        </w:rPr>
      </w:pPr>
      <w:r w:rsidRPr="004638F8">
        <w:rPr>
          <w:rFonts w:asciiTheme="minorHAnsi" w:hAnsiTheme="minorHAnsi" w:cstheme="minorHAnsi"/>
          <w:iCs/>
          <w:sz w:val="22"/>
          <w:szCs w:val="22"/>
        </w:rPr>
        <w:t>*podać nazwę firmy</w:t>
      </w:r>
    </w:p>
    <w:p w14:paraId="3EDB2284" w14:textId="0088A4DD" w:rsidR="004638F8" w:rsidRPr="00D14C92" w:rsidRDefault="004638F8" w:rsidP="004638F8">
      <w:pPr>
        <w:jc w:val="both"/>
        <w:rPr>
          <w:rFonts w:asciiTheme="majorHAnsi" w:hAnsiTheme="majorHAnsi"/>
          <w:sz w:val="22"/>
          <w:szCs w:val="22"/>
        </w:rPr>
      </w:pPr>
    </w:p>
    <w:p w14:paraId="3D808CF4" w14:textId="7DFA3F70" w:rsidR="00F7544B" w:rsidRPr="00D14C92" w:rsidRDefault="00C31095" w:rsidP="00A7169B">
      <w:pPr>
        <w:ind w:left="284" w:hanging="426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7</w:t>
      </w:r>
      <w:r w:rsidR="001F449E" w:rsidRPr="00D14C92">
        <w:rPr>
          <w:rFonts w:asciiTheme="majorHAnsi" w:hAnsiTheme="majorHAnsi"/>
          <w:sz w:val="22"/>
          <w:szCs w:val="22"/>
        </w:rPr>
        <w:t>.</w:t>
      </w:r>
      <w:r w:rsidR="001F4534" w:rsidRPr="00D14C92">
        <w:rPr>
          <w:rFonts w:asciiTheme="majorHAnsi" w:hAnsiTheme="majorHAnsi"/>
          <w:sz w:val="22"/>
          <w:szCs w:val="22"/>
        </w:rPr>
        <w:t xml:space="preserve"> </w:t>
      </w:r>
      <w:r w:rsidR="00E91559">
        <w:rPr>
          <w:rFonts w:asciiTheme="majorHAnsi" w:hAnsiTheme="majorHAnsi"/>
          <w:sz w:val="22"/>
          <w:szCs w:val="22"/>
        </w:rPr>
        <w:t xml:space="preserve">  </w:t>
      </w:r>
      <w:r w:rsidR="00B6211B" w:rsidRPr="00D14C92">
        <w:rPr>
          <w:rFonts w:asciiTheme="majorHAnsi" w:hAnsiTheme="majorHAnsi"/>
          <w:sz w:val="22"/>
          <w:szCs w:val="22"/>
        </w:rPr>
        <w:t xml:space="preserve">Przedmiot zamówienia zrealizujemy w terminie </w:t>
      </w:r>
      <w:r w:rsidR="00E91559">
        <w:rPr>
          <w:rFonts w:asciiTheme="majorHAnsi" w:hAnsiTheme="majorHAnsi"/>
          <w:sz w:val="22"/>
          <w:szCs w:val="22"/>
        </w:rPr>
        <w:t>do</w:t>
      </w:r>
      <w:r w:rsidR="00E91559">
        <w:rPr>
          <w:rFonts w:asciiTheme="majorHAnsi" w:hAnsiTheme="majorHAnsi"/>
          <w:b/>
          <w:sz w:val="22"/>
          <w:szCs w:val="22"/>
        </w:rPr>
        <w:t xml:space="preserve"> </w:t>
      </w:r>
      <w:r w:rsidR="004638F8">
        <w:rPr>
          <w:rFonts w:asciiTheme="majorHAnsi" w:hAnsiTheme="majorHAnsi"/>
          <w:b/>
          <w:sz w:val="22"/>
          <w:szCs w:val="22"/>
        </w:rPr>
        <w:t>10 dni</w:t>
      </w:r>
      <w:r w:rsidR="00A7169B">
        <w:rPr>
          <w:rFonts w:asciiTheme="majorHAnsi" w:hAnsiTheme="majorHAnsi"/>
          <w:b/>
          <w:sz w:val="22"/>
          <w:szCs w:val="22"/>
        </w:rPr>
        <w:t xml:space="preserve"> </w:t>
      </w:r>
      <w:r w:rsidR="00B6211B" w:rsidRPr="00D14C92">
        <w:rPr>
          <w:rFonts w:asciiTheme="majorHAnsi" w:hAnsiTheme="majorHAnsi"/>
          <w:b/>
          <w:sz w:val="22"/>
          <w:szCs w:val="22"/>
        </w:rPr>
        <w:t>od dnia podpisania umowy</w:t>
      </w:r>
      <w:r w:rsidR="00B6211B" w:rsidRPr="00D14C92">
        <w:rPr>
          <w:rFonts w:asciiTheme="majorHAnsi" w:hAnsiTheme="majorHAnsi"/>
          <w:sz w:val="22"/>
          <w:szCs w:val="22"/>
        </w:rPr>
        <w:t>.</w:t>
      </w:r>
    </w:p>
    <w:p w14:paraId="07AC547F" w14:textId="77777777" w:rsidR="00AC103B" w:rsidRPr="00D14C92" w:rsidRDefault="00AC103B" w:rsidP="00F7544B">
      <w:pPr>
        <w:jc w:val="both"/>
        <w:rPr>
          <w:rFonts w:asciiTheme="majorHAnsi" w:hAnsiTheme="majorHAnsi"/>
          <w:sz w:val="22"/>
          <w:szCs w:val="22"/>
        </w:rPr>
      </w:pPr>
    </w:p>
    <w:p w14:paraId="7932362B" w14:textId="7DDC359B" w:rsidR="00F7544B" w:rsidRPr="00D14C92" w:rsidRDefault="00A7169B" w:rsidP="001F449E">
      <w:pPr>
        <w:tabs>
          <w:tab w:val="left" w:pos="142"/>
          <w:tab w:val="left" w:pos="284"/>
        </w:tabs>
        <w:ind w:hanging="142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8</w:t>
      </w:r>
      <w:r w:rsidR="00F7544B" w:rsidRPr="00D14C92">
        <w:rPr>
          <w:rFonts w:asciiTheme="majorHAnsi" w:hAnsiTheme="majorHAnsi"/>
          <w:sz w:val="22"/>
          <w:szCs w:val="22"/>
        </w:rPr>
        <w:t>.</w:t>
      </w:r>
      <w:r w:rsidR="00F7544B" w:rsidRPr="00D14C92">
        <w:rPr>
          <w:rFonts w:asciiTheme="majorHAnsi" w:hAnsiTheme="majorHAnsi"/>
          <w:sz w:val="22"/>
          <w:szCs w:val="22"/>
        </w:rPr>
        <w:tab/>
      </w:r>
      <w:r w:rsidR="001F449E" w:rsidRPr="00D14C92">
        <w:rPr>
          <w:rFonts w:asciiTheme="majorHAnsi" w:hAnsiTheme="majorHAnsi"/>
          <w:sz w:val="22"/>
          <w:szCs w:val="22"/>
        </w:rPr>
        <w:t xml:space="preserve"> </w:t>
      </w:r>
      <w:r w:rsidR="00E91559">
        <w:rPr>
          <w:rFonts w:asciiTheme="majorHAnsi" w:hAnsiTheme="majorHAnsi"/>
          <w:sz w:val="22"/>
          <w:szCs w:val="22"/>
        </w:rPr>
        <w:t xml:space="preserve"> </w:t>
      </w:r>
      <w:r w:rsidR="00F7544B" w:rsidRPr="00D14C92">
        <w:rPr>
          <w:rFonts w:asciiTheme="majorHAnsi" w:hAnsiTheme="majorHAnsi"/>
          <w:sz w:val="22"/>
          <w:szCs w:val="22"/>
        </w:rPr>
        <w:t>Załącznikami do niniejszej oferty, stanowiącymi jej integralną część są:</w:t>
      </w:r>
    </w:p>
    <w:p w14:paraId="16550C01" w14:textId="77777777" w:rsidR="00F7544B" w:rsidRPr="00D14C92" w:rsidRDefault="00F7544B" w:rsidP="001F4534">
      <w:pPr>
        <w:tabs>
          <w:tab w:val="left" w:pos="426"/>
        </w:tabs>
        <w:ind w:firstLine="708"/>
        <w:jc w:val="both"/>
        <w:rPr>
          <w:rFonts w:asciiTheme="majorHAnsi" w:hAnsiTheme="majorHAnsi"/>
          <w:sz w:val="22"/>
          <w:szCs w:val="22"/>
        </w:rPr>
      </w:pPr>
      <w:r w:rsidRPr="00D14C92">
        <w:rPr>
          <w:rFonts w:asciiTheme="majorHAnsi" w:hAnsiTheme="majorHAnsi"/>
          <w:sz w:val="22"/>
          <w:szCs w:val="22"/>
        </w:rPr>
        <w:t>1)</w:t>
      </w:r>
      <w:r w:rsidRPr="00D14C92">
        <w:rPr>
          <w:rFonts w:asciiTheme="majorHAnsi" w:hAnsiTheme="majorHAnsi"/>
          <w:sz w:val="22"/>
          <w:szCs w:val="22"/>
        </w:rPr>
        <w:tab/>
        <w:t>.............................................................................................</w:t>
      </w:r>
    </w:p>
    <w:p w14:paraId="57BA49EB" w14:textId="77777777" w:rsidR="00F7544B" w:rsidRPr="00D14C92" w:rsidRDefault="00F7544B" w:rsidP="001F4534">
      <w:pPr>
        <w:tabs>
          <w:tab w:val="left" w:pos="426"/>
        </w:tabs>
        <w:ind w:firstLine="708"/>
        <w:jc w:val="both"/>
        <w:rPr>
          <w:rFonts w:asciiTheme="majorHAnsi" w:hAnsiTheme="majorHAnsi"/>
          <w:sz w:val="22"/>
          <w:szCs w:val="22"/>
        </w:rPr>
      </w:pPr>
      <w:r w:rsidRPr="00D14C92">
        <w:rPr>
          <w:rFonts w:asciiTheme="majorHAnsi" w:hAnsiTheme="majorHAnsi"/>
          <w:sz w:val="22"/>
          <w:szCs w:val="22"/>
        </w:rPr>
        <w:t>2)</w:t>
      </w:r>
      <w:r w:rsidRPr="00D14C92">
        <w:rPr>
          <w:rFonts w:asciiTheme="majorHAnsi" w:hAnsiTheme="majorHAnsi"/>
          <w:sz w:val="22"/>
          <w:szCs w:val="22"/>
        </w:rPr>
        <w:tab/>
        <w:t>.............................................................................................</w:t>
      </w:r>
    </w:p>
    <w:p w14:paraId="20B2A81F" w14:textId="77777777" w:rsidR="00F7544B" w:rsidRPr="00D14C92" w:rsidRDefault="00F7544B" w:rsidP="001F4534">
      <w:pPr>
        <w:tabs>
          <w:tab w:val="left" w:pos="426"/>
        </w:tabs>
        <w:ind w:firstLine="708"/>
        <w:jc w:val="both"/>
        <w:rPr>
          <w:rFonts w:asciiTheme="majorHAnsi" w:hAnsiTheme="majorHAnsi"/>
          <w:sz w:val="22"/>
          <w:szCs w:val="22"/>
        </w:rPr>
      </w:pPr>
      <w:r w:rsidRPr="00D14C92">
        <w:rPr>
          <w:rFonts w:asciiTheme="majorHAnsi" w:hAnsiTheme="majorHAnsi"/>
          <w:sz w:val="22"/>
          <w:szCs w:val="22"/>
        </w:rPr>
        <w:t>3)</w:t>
      </w:r>
      <w:r w:rsidRPr="00D14C92">
        <w:rPr>
          <w:rFonts w:asciiTheme="majorHAnsi" w:hAnsiTheme="majorHAnsi"/>
          <w:sz w:val="22"/>
          <w:szCs w:val="22"/>
        </w:rPr>
        <w:tab/>
        <w:t>.............................................................................................</w:t>
      </w:r>
    </w:p>
    <w:p w14:paraId="00E86862" w14:textId="77777777" w:rsidR="00F7544B" w:rsidRPr="00D14C92" w:rsidRDefault="00F7544B" w:rsidP="001F4534">
      <w:pPr>
        <w:tabs>
          <w:tab w:val="left" w:pos="426"/>
        </w:tabs>
        <w:ind w:firstLine="708"/>
        <w:jc w:val="both"/>
        <w:rPr>
          <w:rFonts w:asciiTheme="majorHAnsi" w:hAnsiTheme="majorHAnsi"/>
          <w:sz w:val="22"/>
          <w:szCs w:val="22"/>
        </w:rPr>
      </w:pPr>
      <w:r w:rsidRPr="00D14C92">
        <w:rPr>
          <w:rFonts w:asciiTheme="majorHAnsi" w:hAnsiTheme="majorHAnsi"/>
          <w:sz w:val="22"/>
          <w:szCs w:val="22"/>
        </w:rPr>
        <w:t>4)</w:t>
      </w:r>
      <w:r w:rsidRPr="00D14C92">
        <w:rPr>
          <w:rFonts w:asciiTheme="majorHAnsi" w:hAnsiTheme="majorHAnsi"/>
          <w:sz w:val="22"/>
          <w:szCs w:val="22"/>
        </w:rPr>
        <w:tab/>
        <w:t>.............................................................................................</w:t>
      </w:r>
    </w:p>
    <w:p w14:paraId="6EF93723" w14:textId="77777777" w:rsidR="00F7544B" w:rsidRPr="00D14C92" w:rsidRDefault="00F7544B" w:rsidP="001F4534">
      <w:pPr>
        <w:tabs>
          <w:tab w:val="left" w:pos="426"/>
        </w:tabs>
        <w:jc w:val="both"/>
        <w:rPr>
          <w:rFonts w:asciiTheme="majorHAnsi" w:hAnsiTheme="majorHAnsi"/>
          <w:sz w:val="22"/>
          <w:szCs w:val="22"/>
        </w:rPr>
      </w:pPr>
    </w:p>
    <w:p w14:paraId="69C53B1D" w14:textId="77777777" w:rsidR="00F7544B" w:rsidRPr="00D14C92" w:rsidRDefault="00F7544B" w:rsidP="00F7544B">
      <w:pPr>
        <w:jc w:val="both"/>
        <w:rPr>
          <w:rFonts w:asciiTheme="majorHAnsi" w:hAnsiTheme="majorHAnsi"/>
          <w:sz w:val="22"/>
          <w:szCs w:val="22"/>
        </w:rPr>
      </w:pPr>
    </w:p>
    <w:p w14:paraId="4E79C796" w14:textId="77777777" w:rsidR="00AC103B" w:rsidRPr="00D14C92" w:rsidRDefault="00AC103B" w:rsidP="00F7544B">
      <w:pPr>
        <w:jc w:val="both"/>
        <w:rPr>
          <w:rFonts w:asciiTheme="majorHAnsi" w:hAnsiTheme="majorHAnsi"/>
          <w:sz w:val="22"/>
          <w:szCs w:val="22"/>
        </w:rPr>
      </w:pPr>
    </w:p>
    <w:p w14:paraId="30EAAF98" w14:textId="77777777" w:rsidR="00AC103B" w:rsidRPr="00D14C92" w:rsidRDefault="00AC103B" w:rsidP="00F7544B">
      <w:pPr>
        <w:jc w:val="both"/>
        <w:rPr>
          <w:rFonts w:asciiTheme="majorHAnsi" w:hAnsiTheme="majorHAnsi"/>
          <w:sz w:val="22"/>
          <w:szCs w:val="22"/>
        </w:rPr>
      </w:pPr>
    </w:p>
    <w:p w14:paraId="365F157D" w14:textId="77777777" w:rsidR="00F7544B" w:rsidRPr="00D14C92" w:rsidRDefault="00F7544B" w:rsidP="00D20C3F">
      <w:pPr>
        <w:rPr>
          <w:rFonts w:asciiTheme="majorHAnsi" w:hAnsiTheme="majorHAnsi"/>
          <w:sz w:val="22"/>
          <w:szCs w:val="22"/>
        </w:rPr>
      </w:pPr>
      <w:r w:rsidRPr="00D14C92">
        <w:rPr>
          <w:rFonts w:asciiTheme="majorHAnsi" w:hAnsiTheme="majorHAnsi"/>
          <w:sz w:val="22"/>
          <w:szCs w:val="22"/>
        </w:rPr>
        <w:t>................................, dn. ...........................................</w:t>
      </w:r>
    </w:p>
    <w:p w14:paraId="78C829E2" w14:textId="77777777" w:rsidR="00F7544B" w:rsidRPr="00D14C92" w:rsidRDefault="00F7544B" w:rsidP="00AC103B">
      <w:pPr>
        <w:jc w:val="center"/>
        <w:rPr>
          <w:rFonts w:asciiTheme="majorHAnsi" w:hAnsiTheme="majorHAnsi"/>
          <w:sz w:val="22"/>
          <w:szCs w:val="22"/>
        </w:rPr>
      </w:pPr>
    </w:p>
    <w:p w14:paraId="31FBBC43" w14:textId="77777777" w:rsidR="00F7544B" w:rsidRPr="00D14C92" w:rsidRDefault="00F7544B" w:rsidP="00AC103B">
      <w:pPr>
        <w:jc w:val="center"/>
        <w:rPr>
          <w:rFonts w:asciiTheme="majorHAnsi" w:hAnsiTheme="majorHAnsi"/>
          <w:sz w:val="22"/>
          <w:szCs w:val="22"/>
        </w:rPr>
      </w:pPr>
    </w:p>
    <w:p w14:paraId="2172253E" w14:textId="77777777" w:rsidR="00F7544B" w:rsidRPr="00D14C92" w:rsidRDefault="00F7544B" w:rsidP="00D20C3F">
      <w:pPr>
        <w:jc w:val="right"/>
        <w:rPr>
          <w:rFonts w:asciiTheme="majorHAnsi" w:hAnsiTheme="majorHAnsi"/>
          <w:sz w:val="22"/>
          <w:szCs w:val="22"/>
        </w:rPr>
      </w:pPr>
      <w:r w:rsidRPr="00D14C92">
        <w:rPr>
          <w:rFonts w:asciiTheme="majorHAnsi" w:hAnsiTheme="majorHAnsi"/>
          <w:sz w:val="22"/>
          <w:szCs w:val="22"/>
        </w:rPr>
        <w:t>......................................................................</w:t>
      </w:r>
    </w:p>
    <w:p w14:paraId="5A37F2F4" w14:textId="043FA7AB" w:rsidR="00F7544B" w:rsidRPr="00D14C92" w:rsidRDefault="00F7544B" w:rsidP="00E36F18">
      <w:pPr>
        <w:jc w:val="right"/>
        <w:rPr>
          <w:rFonts w:asciiTheme="majorHAnsi" w:hAnsiTheme="majorHAnsi"/>
          <w:sz w:val="22"/>
          <w:szCs w:val="22"/>
        </w:rPr>
      </w:pPr>
      <w:r w:rsidRPr="00D14C92">
        <w:rPr>
          <w:rFonts w:asciiTheme="majorHAnsi" w:hAnsiTheme="majorHAnsi"/>
          <w:sz w:val="22"/>
          <w:szCs w:val="22"/>
        </w:rPr>
        <w:t>(podpis wykonawcy)</w:t>
      </w:r>
    </w:p>
    <w:p w14:paraId="2F705EE5" w14:textId="77777777" w:rsidR="00F7544B" w:rsidRPr="00D14C92" w:rsidRDefault="00F7544B" w:rsidP="00AC103B">
      <w:pPr>
        <w:jc w:val="center"/>
        <w:rPr>
          <w:rFonts w:asciiTheme="majorHAnsi" w:hAnsiTheme="majorHAnsi"/>
          <w:sz w:val="22"/>
          <w:szCs w:val="22"/>
        </w:rPr>
      </w:pPr>
    </w:p>
    <w:p w14:paraId="04F55262" w14:textId="77777777" w:rsidR="00F7544B" w:rsidRPr="00D14C92" w:rsidRDefault="00F7544B" w:rsidP="00F7544B">
      <w:pPr>
        <w:jc w:val="both"/>
        <w:rPr>
          <w:rFonts w:asciiTheme="majorHAnsi" w:hAnsiTheme="majorHAnsi"/>
          <w:sz w:val="22"/>
          <w:szCs w:val="22"/>
        </w:rPr>
      </w:pPr>
    </w:p>
    <w:p w14:paraId="52662F40" w14:textId="77777777" w:rsidR="001251B5" w:rsidRPr="00D14C92" w:rsidRDefault="001251B5" w:rsidP="00F7544B">
      <w:pPr>
        <w:jc w:val="both"/>
        <w:rPr>
          <w:rFonts w:asciiTheme="majorHAnsi" w:hAnsiTheme="majorHAnsi"/>
          <w:sz w:val="22"/>
          <w:szCs w:val="22"/>
        </w:rPr>
      </w:pPr>
    </w:p>
    <w:sectPr w:rsidR="001251B5" w:rsidRPr="00D14C92" w:rsidSect="00D20C3F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417" w:right="1417" w:bottom="1417" w:left="1134" w:header="142" w:footer="420" w:gutter="0"/>
      <w:pgNumType w:fmt="upp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08B9B" w14:textId="77777777" w:rsidR="00D23206" w:rsidRDefault="00D23206" w:rsidP="00BE1E46">
      <w:r>
        <w:separator/>
      </w:r>
    </w:p>
  </w:endnote>
  <w:endnote w:type="continuationSeparator" w:id="0">
    <w:p w14:paraId="1CD60FBA" w14:textId="77777777" w:rsidR="00D23206" w:rsidRDefault="00D23206" w:rsidP="00BE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T Sans Narrow">
    <w:altName w:val="Arial"/>
    <w:charset w:val="00"/>
    <w:family w:val="swiss"/>
    <w:pitch w:val="variable"/>
    <w:sig w:usb0="A00002EF" w:usb1="5000204B" w:usb2="00000000" w:usb3="00000000" w:csb0="000000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056C5" w14:textId="77777777" w:rsidR="005E23DD" w:rsidRDefault="005E23D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DBDA919" w14:textId="77777777" w:rsidR="005E23DD" w:rsidRDefault="005E23DD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B7279" w14:textId="77777777" w:rsidR="005E23DD" w:rsidRPr="00A773BD" w:rsidRDefault="005E23DD" w:rsidP="00A773BD">
    <w:pPr>
      <w:pStyle w:val="Nagwek"/>
      <w:tabs>
        <w:tab w:val="clear" w:pos="9072"/>
        <w:tab w:val="right" w:pos="9354"/>
      </w:tabs>
      <w:jc w:val="center"/>
      <w:rPr>
        <w:rFonts w:ascii="Arial Narrow" w:hAnsi="Arial Narrow"/>
        <w:noProof/>
        <w:sz w:val="16"/>
        <w:szCs w:val="16"/>
      </w:rPr>
    </w:pPr>
  </w:p>
  <w:p w14:paraId="5D136E43" w14:textId="77777777" w:rsidR="005E23DD" w:rsidRPr="00A773BD" w:rsidRDefault="005E23DD" w:rsidP="00A773BD">
    <w:pPr>
      <w:pStyle w:val="Nagwek"/>
      <w:tabs>
        <w:tab w:val="clear" w:pos="9072"/>
        <w:tab w:val="right" w:pos="10490"/>
      </w:tabs>
      <w:spacing w:before="120"/>
      <w:ind w:right="-24"/>
      <w:jc w:val="center"/>
      <w:rPr>
        <w:rFonts w:ascii="Arial Narrow" w:hAnsi="Arial Narrow" w:cs="Arial"/>
        <w:i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A063EA" w14:textId="77777777" w:rsidR="00D23206" w:rsidRDefault="00D23206" w:rsidP="00BE1E46">
      <w:r>
        <w:separator/>
      </w:r>
    </w:p>
  </w:footnote>
  <w:footnote w:type="continuationSeparator" w:id="0">
    <w:p w14:paraId="6161BE7F" w14:textId="77777777" w:rsidR="00D23206" w:rsidRDefault="00D23206" w:rsidP="00BE1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BB467" w14:textId="77777777" w:rsidR="005E23DD" w:rsidRDefault="005E23DD">
    <w:pPr>
      <w:pStyle w:val="Nagwek"/>
    </w:pPr>
    <w:r>
      <w:rPr>
        <w:noProof/>
      </w:rPr>
      <w:drawing>
        <wp:inline distT="0" distB="0" distL="0" distR="0" wp14:anchorId="7FC72CDB" wp14:editId="1710B796">
          <wp:extent cx="1435100" cy="818515"/>
          <wp:effectExtent l="0" t="0" r="0" b="635"/>
          <wp:docPr id="3" name="Obraz 3" descr="lpnt-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pnt-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75FA9DD" wp14:editId="2C048237">
          <wp:extent cx="1435100" cy="818515"/>
          <wp:effectExtent l="0" t="0" r="0" b="635"/>
          <wp:docPr id="2" name="Obraz 2" descr="lpnt-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pnt-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A8DCD" w14:textId="2D31658C" w:rsidR="005E23DD" w:rsidRDefault="004C1A89" w:rsidP="00DA76D9">
    <w:pPr>
      <w:pStyle w:val="Nagwek"/>
      <w:tabs>
        <w:tab w:val="clear" w:pos="9072"/>
        <w:tab w:val="right" w:pos="9354"/>
      </w:tabs>
      <w:jc w:val="center"/>
      <w:rPr>
        <w:noProof/>
      </w:rPr>
    </w:pPr>
    <w:bookmarkStart w:id="1" w:name="OLE_LINK1"/>
    <w:bookmarkStart w:id="2" w:name="OLE_LINK2"/>
    <w:r>
      <w:rPr>
        <w:noProof/>
      </w:rPr>
      <w:drawing>
        <wp:anchor distT="0" distB="0" distL="114300" distR="114300" simplePos="0" relativeHeight="251659264" behindDoc="1" locked="0" layoutInCell="1" allowOverlap="1" wp14:anchorId="5B118360" wp14:editId="49E9D9B5">
          <wp:simplePos x="0" y="0"/>
          <wp:positionH relativeFrom="margin">
            <wp:posOffset>0</wp:posOffset>
          </wp:positionH>
          <wp:positionV relativeFrom="paragraph">
            <wp:posOffset>180975</wp:posOffset>
          </wp:positionV>
          <wp:extent cx="6391910" cy="638175"/>
          <wp:effectExtent l="0" t="0" r="8890" b="9525"/>
          <wp:wrapTight wrapText="bothSides">
            <wp:wrapPolygon edited="0">
              <wp:start x="0" y="0"/>
              <wp:lineTo x="0" y="21278"/>
              <wp:lineTo x="21566" y="21278"/>
              <wp:lineTo x="21566" y="0"/>
              <wp:lineTo x="0" y="0"/>
            </wp:wrapPolygon>
          </wp:wrapTight>
          <wp:docPr id="85" name="Obraz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EFR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191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1"/>
  <w:bookmarkEnd w:id="2"/>
  <w:p w14:paraId="5770DDA8" w14:textId="6A81F696" w:rsidR="005E23DD" w:rsidRDefault="005E23DD" w:rsidP="00B97AEA">
    <w:pPr>
      <w:pStyle w:val="Nagwek"/>
      <w:tabs>
        <w:tab w:val="left" w:pos="9899"/>
      </w:tabs>
      <w:ind w:right="567"/>
      <w:jc w:val="both"/>
      <w:rPr>
        <w:rFonts w:ascii="Arial" w:hAnsi="Arial" w:cs="Arial"/>
        <w:sz w:val="16"/>
        <w:szCs w:val="16"/>
      </w:rPr>
    </w:pPr>
  </w:p>
  <w:p w14:paraId="1FF463E1" w14:textId="77777777" w:rsidR="005E23DD" w:rsidRPr="00DA76D9" w:rsidRDefault="005E23DD" w:rsidP="00B97AEA">
    <w:pPr>
      <w:pStyle w:val="Nagwek"/>
      <w:tabs>
        <w:tab w:val="left" w:pos="9899"/>
      </w:tabs>
      <w:ind w:right="567"/>
      <w:jc w:val="both"/>
      <w:rPr>
        <w:rFonts w:ascii="Arial" w:hAnsi="Arial" w:cs="Arial"/>
        <w:b/>
        <w:color w:val="0F243E" w:themeColor="text2" w:themeShade="8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3618"/>
    <w:multiLevelType w:val="hybridMultilevel"/>
    <w:tmpl w:val="91FCE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0033B"/>
    <w:multiLevelType w:val="multilevel"/>
    <w:tmpl w:val="DD1C36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7B83C74"/>
    <w:multiLevelType w:val="hybridMultilevel"/>
    <w:tmpl w:val="5178E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97647"/>
    <w:multiLevelType w:val="hybridMultilevel"/>
    <w:tmpl w:val="C5B67C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DA0C59"/>
    <w:multiLevelType w:val="hybridMultilevel"/>
    <w:tmpl w:val="A9DAC16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4873822"/>
    <w:multiLevelType w:val="multilevel"/>
    <w:tmpl w:val="98FEBE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AF16E1"/>
    <w:multiLevelType w:val="hybridMultilevel"/>
    <w:tmpl w:val="EF542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914D1"/>
    <w:multiLevelType w:val="hybridMultilevel"/>
    <w:tmpl w:val="D21E63FE"/>
    <w:lvl w:ilvl="0" w:tplc="66BCACA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4173D"/>
    <w:multiLevelType w:val="hybridMultilevel"/>
    <w:tmpl w:val="433E19B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945CF552">
      <w:numFmt w:val="bullet"/>
      <w:lvlText w:val="•"/>
      <w:lvlJc w:val="left"/>
      <w:pPr>
        <w:ind w:left="3498" w:hanging="630"/>
      </w:pPr>
      <w:rPr>
        <w:rFonts w:ascii="Arial" w:eastAsia="Times New Roman" w:hAnsi="Aria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BFA09A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EDA5027"/>
    <w:multiLevelType w:val="hybridMultilevel"/>
    <w:tmpl w:val="A4164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954F6"/>
    <w:multiLevelType w:val="hybridMultilevel"/>
    <w:tmpl w:val="8368A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945CF552">
      <w:numFmt w:val="bullet"/>
      <w:lvlText w:val="•"/>
      <w:lvlJc w:val="left"/>
      <w:pPr>
        <w:ind w:left="3150" w:hanging="630"/>
      </w:pPr>
      <w:rPr>
        <w:rFonts w:ascii="Arial" w:eastAsia="Times New Roman" w:hAnsi="Aria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111C4"/>
    <w:multiLevelType w:val="hybridMultilevel"/>
    <w:tmpl w:val="9AECCFC4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287434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EBB76A7"/>
    <w:multiLevelType w:val="hybridMultilevel"/>
    <w:tmpl w:val="6EECC9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A5194E"/>
    <w:multiLevelType w:val="hybridMultilevel"/>
    <w:tmpl w:val="F2F8C16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2B220B3"/>
    <w:multiLevelType w:val="hybridMultilevel"/>
    <w:tmpl w:val="621C4D9C"/>
    <w:lvl w:ilvl="0" w:tplc="9828A7F2">
      <w:start w:val="1"/>
      <w:numFmt w:val="decimal"/>
      <w:lvlText w:val="%1."/>
      <w:lvlJc w:val="left"/>
      <w:pPr>
        <w:ind w:left="340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FA5369"/>
    <w:multiLevelType w:val="multilevel"/>
    <w:tmpl w:val="E08023A6"/>
    <w:lvl w:ilvl="0">
      <w:start w:val="1"/>
      <w:numFmt w:val="decimal"/>
      <w:lvlText w:val="%1."/>
      <w:lvlJc w:val="left"/>
      <w:pPr>
        <w:ind w:left="382" w:hanging="360"/>
      </w:pPr>
      <w:rPr>
        <w:rFonts w:hint="default"/>
        <w:b w:val="0"/>
      </w:rPr>
    </w:lvl>
    <w:lvl w:ilvl="1">
      <w:start w:val="1"/>
      <w:numFmt w:val="decimal"/>
      <w:isLgl/>
      <w:lvlText w:val="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06" w:hanging="1800"/>
      </w:pPr>
      <w:rPr>
        <w:rFonts w:hint="default"/>
      </w:rPr>
    </w:lvl>
  </w:abstractNum>
  <w:abstractNum w:abstractNumId="18" w15:restartNumberingAfterBreak="0">
    <w:nsid w:val="3CB64D97"/>
    <w:multiLevelType w:val="hybridMultilevel"/>
    <w:tmpl w:val="FE082CA4"/>
    <w:lvl w:ilvl="0" w:tplc="0AF234E4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494E9A"/>
    <w:multiLevelType w:val="hybridMultilevel"/>
    <w:tmpl w:val="B4360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4D1316"/>
    <w:multiLevelType w:val="hybridMultilevel"/>
    <w:tmpl w:val="25908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A305E6"/>
    <w:multiLevelType w:val="hybridMultilevel"/>
    <w:tmpl w:val="E6E466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4DF57C6"/>
    <w:multiLevelType w:val="multilevel"/>
    <w:tmpl w:val="E08023A6"/>
    <w:lvl w:ilvl="0">
      <w:start w:val="1"/>
      <w:numFmt w:val="decimal"/>
      <w:lvlText w:val="%1."/>
      <w:lvlJc w:val="left"/>
      <w:pPr>
        <w:ind w:left="382" w:hanging="360"/>
      </w:pPr>
      <w:rPr>
        <w:rFonts w:hint="default"/>
        <w:b w:val="0"/>
      </w:rPr>
    </w:lvl>
    <w:lvl w:ilvl="1">
      <w:start w:val="1"/>
      <w:numFmt w:val="decimal"/>
      <w:isLgl/>
      <w:lvlText w:val="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06" w:hanging="1800"/>
      </w:pPr>
      <w:rPr>
        <w:rFonts w:hint="default"/>
      </w:rPr>
    </w:lvl>
  </w:abstractNum>
  <w:abstractNum w:abstractNumId="23" w15:restartNumberingAfterBreak="0">
    <w:nsid w:val="45CB4A0D"/>
    <w:multiLevelType w:val="hybridMultilevel"/>
    <w:tmpl w:val="3D986E9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97B251A"/>
    <w:multiLevelType w:val="multilevel"/>
    <w:tmpl w:val="3C0890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EB8253D"/>
    <w:multiLevelType w:val="multilevel"/>
    <w:tmpl w:val="B33CA698"/>
    <w:lvl w:ilvl="0">
      <w:start w:val="1"/>
      <w:numFmt w:val="decimal"/>
      <w:lvlText w:val="%1."/>
      <w:lvlJc w:val="left"/>
      <w:pPr>
        <w:tabs>
          <w:tab w:val="num" w:pos="0"/>
        </w:tabs>
        <w:ind w:left="26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3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0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7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5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2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9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6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389" w:hanging="180"/>
      </w:pPr>
    </w:lvl>
  </w:abstractNum>
  <w:abstractNum w:abstractNumId="26" w15:restartNumberingAfterBreak="0">
    <w:nsid w:val="5277591F"/>
    <w:multiLevelType w:val="hybridMultilevel"/>
    <w:tmpl w:val="A2563C0C"/>
    <w:lvl w:ilvl="0" w:tplc="00CA7D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678000B"/>
    <w:multiLevelType w:val="hybridMultilevel"/>
    <w:tmpl w:val="BBEE2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044C3B"/>
    <w:multiLevelType w:val="hybridMultilevel"/>
    <w:tmpl w:val="557CD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2B0C91"/>
    <w:multiLevelType w:val="multilevel"/>
    <w:tmpl w:val="B81ED1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0" w15:restartNumberingAfterBreak="0">
    <w:nsid w:val="5DA82E26"/>
    <w:multiLevelType w:val="hybridMultilevel"/>
    <w:tmpl w:val="3EB6417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DF07F56"/>
    <w:multiLevelType w:val="hybridMultilevel"/>
    <w:tmpl w:val="7E54D05A"/>
    <w:lvl w:ilvl="0" w:tplc="CCF677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39F1EDF"/>
    <w:multiLevelType w:val="hybridMultilevel"/>
    <w:tmpl w:val="9AFC61F2"/>
    <w:lvl w:ilvl="0" w:tplc="5412CD46">
      <w:start w:val="1"/>
      <w:numFmt w:val="decimal"/>
      <w:lvlText w:val="%1)"/>
      <w:lvlJc w:val="left"/>
      <w:pPr>
        <w:ind w:left="1410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5B341FC"/>
    <w:multiLevelType w:val="hybridMultilevel"/>
    <w:tmpl w:val="96326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383F47"/>
    <w:multiLevelType w:val="multilevel"/>
    <w:tmpl w:val="55703D4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A656F64"/>
    <w:multiLevelType w:val="multilevel"/>
    <w:tmpl w:val="8ACAD79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A9F20C3"/>
    <w:multiLevelType w:val="multilevel"/>
    <w:tmpl w:val="366C52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AEB0DE7"/>
    <w:multiLevelType w:val="hybridMultilevel"/>
    <w:tmpl w:val="71C06AA2"/>
    <w:lvl w:ilvl="0" w:tplc="3ADC5D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C356E2D"/>
    <w:multiLevelType w:val="hybridMultilevel"/>
    <w:tmpl w:val="6C789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5018D3"/>
    <w:multiLevelType w:val="multilevel"/>
    <w:tmpl w:val="40020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0" w15:restartNumberingAfterBreak="0">
    <w:nsid w:val="6DBA44C9"/>
    <w:multiLevelType w:val="hybridMultilevel"/>
    <w:tmpl w:val="8CB46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07009D"/>
    <w:multiLevelType w:val="hybridMultilevel"/>
    <w:tmpl w:val="2CCE2C72"/>
    <w:lvl w:ilvl="0" w:tplc="FDCAE82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98E04A7"/>
    <w:multiLevelType w:val="hybridMultilevel"/>
    <w:tmpl w:val="D8A82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1C56C4"/>
    <w:multiLevelType w:val="multilevel"/>
    <w:tmpl w:val="7A0E0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44" w15:restartNumberingAfterBreak="0">
    <w:nsid w:val="7B7F1996"/>
    <w:multiLevelType w:val="multilevel"/>
    <w:tmpl w:val="73587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7BF81A47"/>
    <w:multiLevelType w:val="hybridMultilevel"/>
    <w:tmpl w:val="48B605B8"/>
    <w:lvl w:ilvl="0" w:tplc="BA56233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2"/>
  </w:num>
  <w:num w:numId="2">
    <w:abstractNumId w:val="37"/>
  </w:num>
  <w:num w:numId="3">
    <w:abstractNumId w:val="18"/>
  </w:num>
  <w:num w:numId="4">
    <w:abstractNumId w:val="34"/>
  </w:num>
  <w:num w:numId="5">
    <w:abstractNumId w:val="5"/>
  </w:num>
  <w:num w:numId="6">
    <w:abstractNumId w:val="13"/>
  </w:num>
  <w:num w:numId="7">
    <w:abstractNumId w:val="36"/>
  </w:num>
  <w:num w:numId="8">
    <w:abstractNumId w:val="24"/>
  </w:num>
  <w:num w:numId="9">
    <w:abstractNumId w:val="31"/>
  </w:num>
  <w:num w:numId="10">
    <w:abstractNumId w:val="9"/>
  </w:num>
  <w:num w:numId="11">
    <w:abstractNumId w:val="0"/>
  </w:num>
  <w:num w:numId="12">
    <w:abstractNumId w:val="35"/>
  </w:num>
  <w:num w:numId="13">
    <w:abstractNumId w:val="19"/>
  </w:num>
  <w:num w:numId="14">
    <w:abstractNumId w:val="29"/>
  </w:num>
  <w:num w:numId="15">
    <w:abstractNumId w:val="1"/>
  </w:num>
  <w:num w:numId="16">
    <w:abstractNumId w:val="33"/>
  </w:num>
  <w:num w:numId="17">
    <w:abstractNumId w:val="17"/>
  </w:num>
  <w:num w:numId="18">
    <w:abstractNumId w:val="39"/>
  </w:num>
  <w:num w:numId="19">
    <w:abstractNumId w:val="43"/>
  </w:num>
  <w:num w:numId="20">
    <w:abstractNumId w:val="28"/>
  </w:num>
  <w:num w:numId="21">
    <w:abstractNumId w:val="7"/>
  </w:num>
  <w:num w:numId="22">
    <w:abstractNumId w:val="38"/>
  </w:num>
  <w:num w:numId="23">
    <w:abstractNumId w:val="44"/>
  </w:num>
  <w:num w:numId="24">
    <w:abstractNumId w:val="42"/>
  </w:num>
  <w:num w:numId="25">
    <w:abstractNumId w:val="20"/>
  </w:num>
  <w:num w:numId="26">
    <w:abstractNumId w:val="2"/>
  </w:num>
  <w:num w:numId="27">
    <w:abstractNumId w:val="10"/>
  </w:num>
  <w:num w:numId="28">
    <w:abstractNumId w:val="6"/>
  </w:num>
  <w:num w:numId="29">
    <w:abstractNumId w:val="26"/>
  </w:num>
  <w:num w:numId="30">
    <w:abstractNumId w:val="12"/>
  </w:num>
  <w:num w:numId="31">
    <w:abstractNumId w:val="40"/>
  </w:num>
  <w:num w:numId="32">
    <w:abstractNumId w:val="21"/>
  </w:num>
  <w:num w:numId="33">
    <w:abstractNumId w:val="11"/>
  </w:num>
  <w:num w:numId="34">
    <w:abstractNumId w:val="15"/>
  </w:num>
  <w:num w:numId="35">
    <w:abstractNumId w:val="30"/>
  </w:num>
  <w:num w:numId="36">
    <w:abstractNumId w:val="23"/>
  </w:num>
  <w:num w:numId="37">
    <w:abstractNumId w:val="14"/>
  </w:num>
  <w:num w:numId="38">
    <w:abstractNumId w:val="8"/>
  </w:num>
  <w:num w:numId="39">
    <w:abstractNumId w:val="3"/>
  </w:num>
  <w:num w:numId="40">
    <w:abstractNumId w:val="45"/>
  </w:num>
  <w:num w:numId="41">
    <w:abstractNumId w:val="32"/>
  </w:num>
  <w:num w:numId="42">
    <w:abstractNumId w:val="27"/>
  </w:num>
  <w:num w:numId="43">
    <w:abstractNumId w:val="4"/>
  </w:num>
  <w:num w:numId="44">
    <w:abstractNumId w:val="41"/>
  </w:num>
  <w:num w:numId="45">
    <w:abstractNumId w:val="16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E46"/>
    <w:rsid w:val="000015A8"/>
    <w:rsid w:val="00001A43"/>
    <w:rsid w:val="00003109"/>
    <w:rsid w:val="00011EB1"/>
    <w:rsid w:val="000223BB"/>
    <w:rsid w:val="000227FB"/>
    <w:rsid w:val="00022F64"/>
    <w:rsid w:val="0002363D"/>
    <w:rsid w:val="00023B31"/>
    <w:rsid w:val="00027C35"/>
    <w:rsid w:val="0003160E"/>
    <w:rsid w:val="00031C46"/>
    <w:rsid w:val="00031D34"/>
    <w:rsid w:val="00032AA5"/>
    <w:rsid w:val="00033565"/>
    <w:rsid w:val="00034752"/>
    <w:rsid w:val="00037EF1"/>
    <w:rsid w:val="00040714"/>
    <w:rsid w:val="00042FD8"/>
    <w:rsid w:val="00043002"/>
    <w:rsid w:val="000444BE"/>
    <w:rsid w:val="000501A6"/>
    <w:rsid w:val="00053D9A"/>
    <w:rsid w:val="00056A37"/>
    <w:rsid w:val="000635A9"/>
    <w:rsid w:val="0006483F"/>
    <w:rsid w:val="00070296"/>
    <w:rsid w:val="00072216"/>
    <w:rsid w:val="00072C60"/>
    <w:rsid w:val="00072F62"/>
    <w:rsid w:val="00073D66"/>
    <w:rsid w:val="00081129"/>
    <w:rsid w:val="0008281D"/>
    <w:rsid w:val="00084F70"/>
    <w:rsid w:val="00085655"/>
    <w:rsid w:val="00086782"/>
    <w:rsid w:val="00086B73"/>
    <w:rsid w:val="00087DC9"/>
    <w:rsid w:val="000904F0"/>
    <w:rsid w:val="000A2A05"/>
    <w:rsid w:val="000A561F"/>
    <w:rsid w:val="000A73F2"/>
    <w:rsid w:val="000C2642"/>
    <w:rsid w:val="000C37ED"/>
    <w:rsid w:val="000C52A8"/>
    <w:rsid w:val="000C623E"/>
    <w:rsid w:val="000C645F"/>
    <w:rsid w:val="000D2D58"/>
    <w:rsid w:val="000E0898"/>
    <w:rsid w:val="000E1A20"/>
    <w:rsid w:val="000E1D34"/>
    <w:rsid w:val="000E401F"/>
    <w:rsid w:val="000F1E6D"/>
    <w:rsid w:val="000F4AE9"/>
    <w:rsid w:val="000F7994"/>
    <w:rsid w:val="00102E66"/>
    <w:rsid w:val="00105530"/>
    <w:rsid w:val="00106618"/>
    <w:rsid w:val="00114128"/>
    <w:rsid w:val="00115D9D"/>
    <w:rsid w:val="001251B5"/>
    <w:rsid w:val="0012763B"/>
    <w:rsid w:val="0013035C"/>
    <w:rsid w:val="001339E9"/>
    <w:rsid w:val="00137584"/>
    <w:rsid w:val="001426AB"/>
    <w:rsid w:val="00144124"/>
    <w:rsid w:val="001442E6"/>
    <w:rsid w:val="001467F4"/>
    <w:rsid w:val="001475A1"/>
    <w:rsid w:val="00150DCC"/>
    <w:rsid w:val="00154D9B"/>
    <w:rsid w:val="00161FBA"/>
    <w:rsid w:val="00172130"/>
    <w:rsid w:val="0017420E"/>
    <w:rsid w:val="001747AF"/>
    <w:rsid w:val="001822B4"/>
    <w:rsid w:val="00182425"/>
    <w:rsid w:val="001850FD"/>
    <w:rsid w:val="00191A74"/>
    <w:rsid w:val="0019276E"/>
    <w:rsid w:val="00194368"/>
    <w:rsid w:val="001A0FE8"/>
    <w:rsid w:val="001A3883"/>
    <w:rsid w:val="001A6786"/>
    <w:rsid w:val="001A698C"/>
    <w:rsid w:val="001A7BEB"/>
    <w:rsid w:val="001B0997"/>
    <w:rsid w:val="001B11E4"/>
    <w:rsid w:val="001B2DFF"/>
    <w:rsid w:val="001B59FF"/>
    <w:rsid w:val="001C4B5F"/>
    <w:rsid w:val="001C6192"/>
    <w:rsid w:val="001D0B8E"/>
    <w:rsid w:val="001D1158"/>
    <w:rsid w:val="001D225D"/>
    <w:rsid w:val="001D27CF"/>
    <w:rsid w:val="001D43FE"/>
    <w:rsid w:val="001D52B5"/>
    <w:rsid w:val="001E2378"/>
    <w:rsid w:val="001E2D84"/>
    <w:rsid w:val="001E3F1E"/>
    <w:rsid w:val="001E5E18"/>
    <w:rsid w:val="001E7569"/>
    <w:rsid w:val="001F1168"/>
    <w:rsid w:val="001F1416"/>
    <w:rsid w:val="001F2B38"/>
    <w:rsid w:val="001F2FD6"/>
    <w:rsid w:val="001F390E"/>
    <w:rsid w:val="001F449E"/>
    <w:rsid w:val="001F4534"/>
    <w:rsid w:val="00201637"/>
    <w:rsid w:val="00203560"/>
    <w:rsid w:val="0020719E"/>
    <w:rsid w:val="00210708"/>
    <w:rsid w:val="002111B2"/>
    <w:rsid w:val="002119CD"/>
    <w:rsid w:val="00212204"/>
    <w:rsid w:val="00212BB7"/>
    <w:rsid w:val="0021373E"/>
    <w:rsid w:val="00215312"/>
    <w:rsid w:val="00216F1F"/>
    <w:rsid w:val="00220FDC"/>
    <w:rsid w:val="00221CD4"/>
    <w:rsid w:val="00221FA2"/>
    <w:rsid w:val="0023225C"/>
    <w:rsid w:val="002366E8"/>
    <w:rsid w:val="00240935"/>
    <w:rsid w:val="002413DC"/>
    <w:rsid w:val="00242F1E"/>
    <w:rsid w:val="00245B1A"/>
    <w:rsid w:val="00246025"/>
    <w:rsid w:val="00246F45"/>
    <w:rsid w:val="00247D32"/>
    <w:rsid w:val="002506F2"/>
    <w:rsid w:val="002533F1"/>
    <w:rsid w:val="00253F65"/>
    <w:rsid w:val="002609B8"/>
    <w:rsid w:val="00262934"/>
    <w:rsid w:val="00262E45"/>
    <w:rsid w:val="00263589"/>
    <w:rsid w:val="002635E8"/>
    <w:rsid w:val="00264013"/>
    <w:rsid w:val="00264E9E"/>
    <w:rsid w:val="00266DC2"/>
    <w:rsid w:val="0027448F"/>
    <w:rsid w:val="00277C02"/>
    <w:rsid w:val="0028116F"/>
    <w:rsid w:val="00281DD7"/>
    <w:rsid w:val="0028318C"/>
    <w:rsid w:val="002850CD"/>
    <w:rsid w:val="00292E7C"/>
    <w:rsid w:val="0029330F"/>
    <w:rsid w:val="002A1DCD"/>
    <w:rsid w:val="002A3E09"/>
    <w:rsid w:val="002A4845"/>
    <w:rsid w:val="002A5ED9"/>
    <w:rsid w:val="002B091B"/>
    <w:rsid w:val="002B1F85"/>
    <w:rsid w:val="002B22BD"/>
    <w:rsid w:val="002B4330"/>
    <w:rsid w:val="002B49FB"/>
    <w:rsid w:val="002B65A1"/>
    <w:rsid w:val="002C11C6"/>
    <w:rsid w:val="002C1635"/>
    <w:rsid w:val="002C3CAE"/>
    <w:rsid w:val="002C53D9"/>
    <w:rsid w:val="002C6543"/>
    <w:rsid w:val="002C683F"/>
    <w:rsid w:val="002C7F09"/>
    <w:rsid w:val="002D0058"/>
    <w:rsid w:val="002D4268"/>
    <w:rsid w:val="002D5FD3"/>
    <w:rsid w:val="002D6AD9"/>
    <w:rsid w:val="002E365C"/>
    <w:rsid w:val="002E439B"/>
    <w:rsid w:val="002E5257"/>
    <w:rsid w:val="002E641B"/>
    <w:rsid w:val="002E65A6"/>
    <w:rsid w:val="002F03FE"/>
    <w:rsid w:val="002F0E7F"/>
    <w:rsid w:val="002F28DB"/>
    <w:rsid w:val="002F293A"/>
    <w:rsid w:val="002F42CF"/>
    <w:rsid w:val="002F4702"/>
    <w:rsid w:val="00300603"/>
    <w:rsid w:val="00301050"/>
    <w:rsid w:val="00301DB6"/>
    <w:rsid w:val="00302A5F"/>
    <w:rsid w:val="003074F2"/>
    <w:rsid w:val="00310EF8"/>
    <w:rsid w:val="00320BD6"/>
    <w:rsid w:val="00321394"/>
    <w:rsid w:val="003226E5"/>
    <w:rsid w:val="00322BBF"/>
    <w:rsid w:val="0032415F"/>
    <w:rsid w:val="003265D4"/>
    <w:rsid w:val="00326692"/>
    <w:rsid w:val="003269C5"/>
    <w:rsid w:val="00327843"/>
    <w:rsid w:val="00330855"/>
    <w:rsid w:val="00330953"/>
    <w:rsid w:val="0034466A"/>
    <w:rsid w:val="00345338"/>
    <w:rsid w:val="0034557F"/>
    <w:rsid w:val="00346FB5"/>
    <w:rsid w:val="003508D0"/>
    <w:rsid w:val="00353149"/>
    <w:rsid w:val="00356842"/>
    <w:rsid w:val="00357A08"/>
    <w:rsid w:val="00362EBA"/>
    <w:rsid w:val="00365490"/>
    <w:rsid w:val="00365DBA"/>
    <w:rsid w:val="0036712D"/>
    <w:rsid w:val="0037171D"/>
    <w:rsid w:val="0037188D"/>
    <w:rsid w:val="00380B56"/>
    <w:rsid w:val="003856DC"/>
    <w:rsid w:val="003865EB"/>
    <w:rsid w:val="003952DB"/>
    <w:rsid w:val="003A40AA"/>
    <w:rsid w:val="003A5A43"/>
    <w:rsid w:val="003B18CA"/>
    <w:rsid w:val="003B2B18"/>
    <w:rsid w:val="003B60DA"/>
    <w:rsid w:val="003B62A8"/>
    <w:rsid w:val="003C041D"/>
    <w:rsid w:val="003C5680"/>
    <w:rsid w:val="003C746D"/>
    <w:rsid w:val="003D24CA"/>
    <w:rsid w:val="003D50C3"/>
    <w:rsid w:val="003D6FB7"/>
    <w:rsid w:val="003D79C3"/>
    <w:rsid w:val="003E0D41"/>
    <w:rsid w:val="003F1540"/>
    <w:rsid w:val="003F19FF"/>
    <w:rsid w:val="00400FAF"/>
    <w:rsid w:val="00401271"/>
    <w:rsid w:val="00410E0D"/>
    <w:rsid w:val="00415BF9"/>
    <w:rsid w:val="004200F8"/>
    <w:rsid w:val="0042181B"/>
    <w:rsid w:val="00424FA4"/>
    <w:rsid w:val="00425728"/>
    <w:rsid w:val="0042672D"/>
    <w:rsid w:val="0043272C"/>
    <w:rsid w:val="00433299"/>
    <w:rsid w:val="0044123F"/>
    <w:rsid w:val="004451CB"/>
    <w:rsid w:val="00446890"/>
    <w:rsid w:val="00447ACA"/>
    <w:rsid w:val="00450380"/>
    <w:rsid w:val="0045511E"/>
    <w:rsid w:val="00455598"/>
    <w:rsid w:val="00456F25"/>
    <w:rsid w:val="00461A31"/>
    <w:rsid w:val="004638F8"/>
    <w:rsid w:val="00467697"/>
    <w:rsid w:val="0046779A"/>
    <w:rsid w:val="00471C6B"/>
    <w:rsid w:val="00472075"/>
    <w:rsid w:val="0047458E"/>
    <w:rsid w:val="00480B1D"/>
    <w:rsid w:val="0048374D"/>
    <w:rsid w:val="004850C7"/>
    <w:rsid w:val="0048641E"/>
    <w:rsid w:val="00493480"/>
    <w:rsid w:val="0049743E"/>
    <w:rsid w:val="004A7116"/>
    <w:rsid w:val="004A7B18"/>
    <w:rsid w:val="004B5C23"/>
    <w:rsid w:val="004C1A89"/>
    <w:rsid w:val="004C36E7"/>
    <w:rsid w:val="004C5310"/>
    <w:rsid w:val="004C6D80"/>
    <w:rsid w:val="004C6EF9"/>
    <w:rsid w:val="004C7D13"/>
    <w:rsid w:val="004D092D"/>
    <w:rsid w:val="004D343D"/>
    <w:rsid w:val="004D3731"/>
    <w:rsid w:val="004D4D38"/>
    <w:rsid w:val="004D678A"/>
    <w:rsid w:val="004E327F"/>
    <w:rsid w:val="004E43B1"/>
    <w:rsid w:val="004E5ACB"/>
    <w:rsid w:val="004F048E"/>
    <w:rsid w:val="004F1E86"/>
    <w:rsid w:val="004F2961"/>
    <w:rsid w:val="005005B5"/>
    <w:rsid w:val="005019CF"/>
    <w:rsid w:val="005045C3"/>
    <w:rsid w:val="00510EC1"/>
    <w:rsid w:val="00512250"/>
    <w:rsid w:val="005154C0"/>
    <w:rsid w:val="00517F6C"/>
    <w:rsid w:val="005222AC"/>
    <w:rsid w:val="005233B3"/>
    <w:rsid w:val="00523B0F"/>
    <w:rsid w:val="00523D0E"/>
    <w:rsid w:val="00524272"/>
    <w:rsid w:val="00533DBF"/>
    <w:rsid w:val="00535AD9"/>
    <w:rsid w:val="005362F4"/>
    <w:rsid w:val="00541CCC"/>
    <w:rsid w:val="0054288B"/>
    <w:rsid w:val="00542CC4"/>
    <w:rsid w:val="00543583"/>
    <w:rsid w:val="00543825"/>
    <w:rsid w:val="00547BCA"/>
    <w:rsid w:val="00550CA8"/>
    <w:rsid w:val="00552CF7"/>
    <w:rsid w:val="0055559A"/>
    <w:rsid w:val="0056429A"/>
    <w:rsid w:val="00564369"/>
    <w:rsid w:val="0056515A"/>
    <w:rsid w:val="00565522"/>
    <w:rsid w:val="00573304"/>
    <w:rsid w:val="005742AB"/>
    <w:rsid w:val="00574AD8"/>
    <w:rsid w:val="005814E9"/>
    <w:rsid w:val="00581BED"/>
    <w:rsid w:val="00581EBE"/>
    <w:rsid w:val="00584BB5"/>
    <w:rsid w:val="00585678"/>
    <w:rsid w:val="005864C1"/>
    <w:rsid w:val="00586FBB"/>
    <w:rsid w:val="00587F87"/>
    <w:rsid w:val="00590C7E"/>
    <w:rsid w:val="0059114F"/>
    <w:rsid w:val="005932AE"/>
    <w:rsid w:val="00597D9B"/>
    <w:rsid w:val="005A1584"/>
    <w:rsid w:val="005A3058"/>
    <w:rsid w:val="005A7548"/>
    <w:rsid w:val="005B556A"/>
    <w:rsid w:val="005C0413"/>
    <w:rsid w:val="005C59A5"/>
    <w:rsid w:val="005C77D0"/>
    <w:rsid w:val="005D0181"/>
    <w:rsid w:val="005D0267"/>
    <w:rsid w:val="005D02A3"/>
    <w:rsid w:val="005D0633"/>
    <w:rsid w:val="005D2029"/>
    <w:rsid w:val="005D264C"/>
    <w:rsid w:val="005E23DD"/>
    <w:rsid w:val="005E4215"/>
    <w:rsid w:val="005E4225"/>
    <w:rsid w:val="005E4823"/>
    <w:rsid w:val="005E5385"/>
    <w:rsid w:val="005E6BA1"/>
    <w:rsid w:val="005F21FE"/>
    <w:rsid w:val="005F3F51"/>
    <w:rsid w:val="005F667C"/>
    <w:rsid w:val="005F768B"/>
    <w:rsid w:val="006027E2"/>
    <w:rsid w:val="006101D1"/>
    <w:rsid w:val="00620F39"/>
    <w:rsid w:val="006248DA"/>
    <w:rsid w:val="00625ACE"/>
    <w:rsid w:val="00627175"/>
    <w:rsid w:val="006303ED"/>
    <w:rsid w:val="00631EF2"/>
    <w:rsid w:val="00634B7E"/>
    <w:rsid w:val="006376C1"/>
    <w:rsid w:val="006425BA"/>
    <w:rsid w:val="006430CF"/>
    <w:rsid w:val="00643B5B"/>
    <w:rsid w:val="00647544"/>
    <w:rsid w:val="006515A7"/>
    <w:rsid w:val="00652577"/>
    <w:rsid w:val="00653D90"/>
    <w:rsid w:val="00653E30"/>
    <w:rsid w:val="006561E6"/>
    <w:rsid w:val="00656999"/>
    <w:rsid w:val="006605B7"/>
    <w:rsid w:val="00660D98"/>
    <w:rsid w:val="006655AF"/>
    <w:rsid w:val="00665F21"/>
    <w:rsid w:val="006853A8"/>
    <w:rsid w:val="006874E8"/>
    <w:rsid w:val="00696E38"/>
    <w:rsid w:val="006A0419"/>
    <w:rsid w:val="006A067F"/>
    <w:rsid w:val="006A07DF"/>
    <w:rsid w:val="006A1734"/>
    <w:rsid w:val="006A2ED8"/>
    <w:rsid w:val="006A30FB"/>
    <w:rsid w:val="006A6015"/>
    <w:rsid w:val="006A6728"/>
    <w:rsid w:val="006A786D"/>
    <w:rsid w:val="006B2CAD"/>
    <w:rsid w:val="006B4197"/>
    <w:rsid w:val="006B7DF8"/>
    <w:rsid w:val="006C0A2F"/>
    <w:rsid w:val="006C2188"/>
    <w:rsid w:val="006C4C48"/>
    <w:rsid w:val="006C72CA"/>
    <w:rsid w:val="006D3280"/>
    <w:rsid w:val="006D5FE3"/>
    <w:rsid w:val="006D7E32"/>
    <w:rsid w:val="006E4936"/>
    <w:rsid w:val="006E6DB3"/>
    <w:rsid w:val="006E7287"/>
    <w:rsid w:val="006E7337"/>
    <w:rsid w:val="006E742F"/>
    <w:rsid w:val="006F0C57"/>
    <w:rsid w:val="006F2404"/>
    <w:rsid w:val="006F34E2"/>
    <w:rsid w:val="006F4064"/>
    <w:rsid w:val="006F57C5"/>
    <w:rsid w:val="006F7709"/>
    <w:rsid w:val="007006F8"/>
    <w:rsid w:val="00703F8F"/>
    <w:rsid w:val="00706722"/>
    <w:rsid w:val="00713846"/>
    <w:rsid w:val="00713912"/>
    <w:rsid w:val="0071693F"/>
    <w:rsid w:val="0072129D"/>
    <w:rsid w:val="00724E75"/>
    <w:rsid w:val="0072513C"/>
    <w:rsid w:val="00726CA0"/>
    <w:rsid w:val="00727A11"/>
    <w:rsid w:val="007437B1"/>
    <w:rsid w:val="00756E37"/>
    <w:rsid w:val="00760E06"/>
    <w:rsid w:val="00763DA1"/>
    <w:rsid w:val="00764570"/>
    <w:rsid w:val="007646B5"/>
    <w:rsid w:val="007648DF"/>
    <w:rsid w:val="00765E0D"/>
    <w:rsid w:val="007724E3"/>
    <w:rsid w:val="00772AA8"/>
    <w:rsid w:val="00772C11"/>
    <w:rsid w:val="00773CC9"/>
    <w:rsid w:val="0077661C"/>
    <w:rsid w:val="00780CCF"/>
    <w:rsid w:val="007812B1"/>
    <w:rsid w:val="00785BB5"/>
    <w:rsid w:val="00792936"/>
    <w:rsid w:val="00794128"/>
    <w:rsid w:val="0079525B"/>
    <w:rsid w:val="007A08EC"/>
    <w:rsid w:val="007A565C"/>
    <w:rsid w:val="007A77CD"/>
    <w:rsid w:val="007B29D9"/>
    <w:rsid w:val="007B30CE"/>
    <w:rsid w:val="007B7267"/>
    <w:rsid w:val="007C52CA"/>
    <w:rsid w:val="007C535C"/>
    <w:rsid w:val="007C7566"/>
    <w:rsid w:val="007D274A"/>
    <w:rsid w:val="007D3283"/>
    <w:rsid w:val="007D3550"/>
    <w:rsid w:val="007D49BD"/>
    <w:rsid w:val="007D689E"/>
    <w:rsid w:val="007E0F3C"/>
    <w:rsid w:val="007E23A0"/>
    <w:rsid w:val="007E2B4E"/>
    <w:rsid w:val="007E3ABF"/>
    <w:rsid w:val="007E59F2"/>
    <w:rsid w:val="007F21DD"/>
    <w:rsid w:val="007F238C"/>
    <w:rsid w:val="007F5F92"/>
    <w:rsid w:val="007F6256"/>
    <w:rsid w:val="00803C1B"/>
    <w:rsid w:val="00803DCD"/>
    <w:rsid w:val="0080537C"/>
    <w:rsid w:val="008065E3"/>
    <w:rsid w:val="008071AF"/>
    <w:rsid w:val="00807A77"/>
    <w:rsid w:val="008146C5"/>
    <w:rsid w:val="00817C83"/>
    <w:rsid w:val="00822B3A"/>
    <w:rsid w:val="00831EA1"/>
    <w:rsid w:val="008325DF"/>
    <w:rsid w:val="00832FDF"/>
    <w:rsid w:val="00836418"/>
    <w:rsid w:val="00836AEF"/>
    <w:rsid w:val="00837179"/>
    <w:rsid w:val="00841A4B"/>
    <w:rsid w:val="0084218F"/>
    <w:rsid w:val="0084246F"/>
    <w:rsid w:val="008453E5"/>
    <w:rsid w:val="008509A6"/>
    <w:rsid w:val="00851800"/>
    <w:rsid w:val="0085266B"/>
    <w:rsid w:val="00860EF1"/>
    <w:rsid w:val="00863733"/>
    <w:rsid w:val="00863CD6"/>
    <w:rsid w:val="00864200"/>
    <w:rsid w:val="00867DCD"/>
    <w:rsid w:val="00870DE7"/>
    <w:rsid w:val="00876709"/>
    <w:rsid w:val="00882066"/>
    <w:rsid w:val="00886F89"/>
    <w:rsid w:val="00890C2E"/>
    <w:rsid w:val="008A1FA1"/>
    <w:rsid w:val="008A4A94"/>
    <w:rsid w:val="008A73D2"/>
    <w:rsid w:val="008B6121"/>
    <w:rsid w:val="008C0C17"/>
    <w:rsid w:val="008C0DB8"/>
    <w:rsid w:val="008C222C"/>
    <w:rsid w:val="008C49C3"/>
    <w:rsid w:val="008C6CA7"/>
    <w:rsid w:val="008C74B2"/>
    <w:rsid w:val="008D1853"/>
    <w:rsid w:val="008D518C"/>
    <w:rsid w:val="008D5FCE"/>
    <w:rsid w:val="008D668F"/>
    <w:rsid w:val="008D6AAD"/>
    <w:rsid w:val="008D7A6D"/>
    <w:rsid w:val="008E1EBD"/>
    <w:rsid w:val="008E1F8B"/>
    <w:rsid w:val="008E4EE3"/>
    <w:rsid w:val="008E5F28"/>
    <w:rsid w:val="008E6A49"/>
    <w:rsid w:val="008F30EB"/>
    <w:rsid w:val="008F7D45"/>
    <w:rsid w:val="00901015"/>
    <w:rsid w:val="00901DD7"/>
    <w:rsid w:val="00901F89"/>
    <w:rsid w:val="009041F9"/>
    <w:rsid w:val="0091307D"/>
    <w:rsid w:val="00916CB4"/>
    <w:rsid w:val="0092293C"/>
    <w:rsid w:val="00922E9B"/>
    <w:rsid w:val="009279F4"/>
    <w:rsid w:val="00930660"/>
    <w:rsid w:val="0093294E"/>
    <w:rsid w:val="00933E75"/>
    <w:rsid w:val="00934ADD"/>
    <w:rsid w:val="00934CB8"/>
    <w:rsid w:val="00935979"/>
    <w:rsid w:val="00941245"/>
    <w:rsid w:val="00941B2D"/>
    <w:rsid w:val="0094222C"/>
    <w:rsid w:val="00961A84"/>
    <w:rsid w:val="00963200"/>
    <w:rsid w:val="00966AB6"/>
    <w:rsid w:val="00967A40"/>
    <w:rsid w:val="00967B4F"/>
    <w:rsid w:val="00974348"/>
    <w:rsid w:val="00976270"/>
    <w:rsid w:val="00977750"/>
    <w:rsid w:val="00977EDD"/>
    <w:rsid w:val="00984AF0"/>
    <w:rsid w:val="00991BE7"/>
    <w:rsid w:val="009A3BAC"/>
    <w:rsid w:val="009A6F60"/>
    <w:rsid w:val="009B60A7"/>
    <w:rsid w:val="009C1C39"/>
    <w:rsid w:val="009C2D33"/>
    <w:rsid w:val="009C4B79"/>
    <w:rsid w:val="009C619B"/>
    <w:rsid w:val="009C7840"/>
    <w:rsid w:val="009D08FD"/>
    <w:rsid w:val="009D5A99"/>
    <w:rsid w:val="009D5DCB"/>
    <w:rsid w:val="009E2C32"/>
    <w:rsid w:val="009E41D0"/>
    <w:rsid w:val="009E575D"/>
    <w:rsid w:val="009F25AC"/>
    <w:rsid w:val="009F7A0D"/>
    <w:rsid w:val="00A01287"/>
    <w:rsid w:val="00A01D51"/>
    <w:rsid w:val="00A05F88"/>
    <w:rsid w:val="00A21B7A"/>
    <w:rsid w:val="00A21D19"/>
    <w:rsid w:val="00A228DC"/>
    <w:rsid w:val="00A24D7C"/>
    <w:rsid w:val="00A32F17"/>
    <w:rsid w:val="00A330A0"/>
    <w:rsid w:val="00A33A3E"/>
    <w:rsid w:val="00A37A04"/>
    <w:rsid w:val="00A40AD3"/>
    <w:rsid w:val="00A43125"/>
    <w:rsid w:val="00A43BD1"/>
    <w:rsid w:val="00A4431F"/>
    <w:rsid w:val="00A456A6"/>
    <w:rsid w:val="00A5084F"/>
    <w:rsid w:val="00A566BD"/>
    <w:rsid w:val="00A6376C"/>
    <w:rsid w:val="00A63E63"/>
    <w:rsid w:val="00A658CC"/>
    <w:rsid w:val="00A66DF0"/>
    <w:rsid w:val="00A71127"/>
    <w:rsid w:val="00A7169B"/>
    <w:rsid w:val="00A73E29"/>
    <w:rsid w:val="00A756E2"/>
    <w:rsid w:val="00A773BD"/>
    <w:rsid w:val="00A82315"/>
    <w:rsid w:val="00A83983"/>
    <w:rsid w:val="00A91B24"/>
    <w:rsid w:val="00AA42F3"/>
    <w:rsid w:val="00AA4A73"/>
    <w:rsid w:val="00AA5F5D"/>
    <w:rsid w:val="00AB2D5F"/>
    <w:rsid w:val="00AB3339"/>
    <w:rsid w:val="00AB5440"/>
    <w:rsid w:val="00AC103B"/>
    <w:rsid w:val="00AC2E93"/>
    <w:rsid w:val="00AC3143"/>
    <w:rsid w:val="00AC7CE4"/>
    <w:rsid w:val="00AD5AF0"/>
    <w:rsid w:val="00AE7D3D"/>
    <w:rsid w:val="00AF09BE"/>
    <w:rsid w:val="00AF56DA"/>
    <w:rsid w:val="00AF69D6"/>
    <w:rsid w:val="00AF6A52"/>
    <w:rsid w:val="00AF7C48"/>
    <w:rsid w:val="00AF7D4A"/>
    <w:rsid w:val="00B01D0A"/>
    <w:rsid w:val="00B07257"/>
    <w:rsid w:val="00B10DD4"/>
    <w:rsid w:val="00B117C0"/>
    <w:rsid w:val="00B15126"/>
    <w:rsid w:val="00B16CE7"/>
    <w:rsid w:val="00B21A3A"/>
    <w:rsid w:val="00B2399A"/>
    <w:rsid w:val="00B24463"/>
    <w:rsid w:val="00B2738D"/>
    <w:rsid w:val="00B3251A"/>
    <w:rsid w:val="00B32612"/>
    <w:rsid w:val="00B34490"/>
    <w:rsid w:val="00B345BB"/>
    <w:rsid w:val="00B42E8B"/>
    <w:rsid w:val="00B45887"/>
    <w:rsid w:val="00B51C6F"/>
    <w:rsid w:val="00B57A99"/>
    <w:rsid w:val="00B605D0"/>
    <w:rsid w:val="00B6211B"/>
    <w:rsid w:val="00B62268"/>
    <w:rsid w:val="00B65957"/>
    <w:rsid w:val="00B710BA"/>
    <w:rsid w:val="00B719F3"/>
    <w:rsid w:val="00B72038"/>
    <w:rsid w:val="00B73F9C"/>
    <w:rsid w:val="00B74E1E"/>
    <w:rsid w:val="00B76A87"/>
    <w:rsid w:val="00B8084F"/>
    <w:rsid w:val="00B83737"/>
    <w:rsid w:val="00B83D91"/>
    <w:rsid w:val="00B910FF"/>
    <w:rsid w:val="00B91E1F"/>
    <w:rsid w:val="00B97AEA"/>
    <w:rsid w:val="00BA2EF8"/>
    <w:rsid w:val="00BA6FA0"/>
    <w:rsid w:val="00BB184A"/>
    <w:rsid w:val="00BC5C8A"/>
    <w:rsid w:val="00BD1A08"/>
    <w:rsid w:val="00BD4723"/>
    <w:rsid w:val="00BD4828"/>
    <w:rsid w:val="00BD5AD9"/>
    <w:rsid w:val="00BD79EE"/>
    <w:rsid w:val="00BE1E46"/>
    <w:rsid w:val="00BE298D"/>
    <w:rsid w:val="00BE5B7C"/>
    <w:rsid w:val="00BE67A1"/>
    <w:rsid w:val="00BF0166"/>
    <w:rsid w:val="00BF0EF2"/>
    <w:rsid w:val="00BF5BB9"/>
    <w:rsid w:val="00BF6332"/>
    <w:rsid w:val="00BF6EC0"/>
    <w:rsid w:val="00C019D3"/>
    <w:rsid w:val="00C0299E"/>
    <w:rsid w:val="00C04223"/>
    <w:rsid w:val="00C071C7"/>
    <w:rsid w:val="00C113D0"/>
    <w:rsid w:val="00C1379B"/>
    <w:rsid w:val="00C13F9C"/>
    <w:rsid w:val="00C15C1B"/>
    <w:rsid w:val="00C168D6"/>
    <w:rsid w:val="00C2029D"/>
    <w:rsid w:val="00C250D6"/>
    <w:rsid w:val="00C2676B"/>
    <w:rsid w:val="00C31095"/>
    <w:rsid w:val="00C32C4E"/>
    <w:rsid w:val="00C4092A"/>
    <w:rsid w:val="00C40FDE"/>
    <w:rsid w:val="00C46B99"/>
    <w:rsid w:val="00C47FA7"/>
    <w:rsid w:val="00C512F7"/>
    <w:rsid w:val="00C5453E"/>
    <w:rsid w:val="00C550A4"/>
    <w:rsid w:val="00C56DD3"/>
    <w:rsid w:val="00C61916"/>
    <w:rsid w:val="00C61C98"/>
    <w:rsid w:val="00C6512F"/>
    <w:rsid w:val="00C66BFF"/>
    <w:rsid w:val="00C72E5F"/>
    <w:rsid w:val="00C7316B"/>
    <w:rsid w:val="00C75E39"/>
    <w:rsid w:val="00C80D1D"/>
    <w:rsid w:val="00C810C7"/>
    <w:rsid w:val="00C82290"/>
    <w:rsid w:val="00C85484"/>
    <w:rsid w:val="00C86F53"/>
    <w:rsid w:val="00CA034A"/>
    <w:rsid w:val="00CA16D5"/>
    <w:rsid w:val="00CA1B13"/>
    <w:rsid w:val="00CA7A18"/>
    <w:rsid w:val="00CB2E01"/>
    <w:rsid w:val="00CB307D"/>
    <w:rsid w:val="00CB7370"/>
    <w:rsid w:val="00CC0191"/>
    <w:rsid w:val="00CC2D2F"/>
    <w:rsid w:val="00CC3716"/>
    <w:rsid w:val="00CC4DCE"/>
    <w:rsid w:val="00CD034F"/>
    <w:rsid w:val="00CD0DF6"/>
    <w:rsid w:val="00CE05B2"/>
    <w:rsid w:val="00CE09DB"/>
    <w:rsid w:val="00CE30DA"/>
    <w:rsid w:val="00CE535F"/>
    <w:rsid w:val="00CF0966"/>
    <w:rsid w:val="00CF1996"/>
    <w:rsid w:val="00CF511B"/>
    <w:rsid w:val="00CF7D37"/>
    <w:rsid w:val="00D01BD1"/>
    <w:rsid w:val="00D10602"/>
    <w:rsid w:val="00D119CC"/>
    <w:rsid w:val="00D14C92"/>
    <w:rsid w:val="00D16E7D"/>
    <w:rsid w:val="00D17565"/>
    <w:rsid w:val="00D179DB"/>
    <w:rsid w:val="00D20C3F"/>
    <w:rsid w:val="00D23206"/>
    <w:rsid w:val="00D24741"/>
    <w:rsid w:val="00D32319"/>
    <w:rsid w:val="00D4070E"/>
    <w:rsid w:val="00D449F2"/>
    <w:rsid w:val="00D45551"/>
    <w:rsid w:val="00D47A44"/>
    <w:rsid w:val="00D52753"/>
    <w:rsid w:val="00D53228"/>
    <w:rsid w:val="00D53951"/>
    <w:rsid w:val="00D54D0D"/>
    <w:rsid w:val="00D56687"/>
    <w:rsid w:val="00D57F37"/>
    <w:rsid w:val="00D626E4"/>
    <w:rsid w:val="00D627F9"/>
    <w:rsid w:val="00D63A1B"/>
    <w:rsid w:val="00D67AA1"/>
    <w:rsid w:val="00D720BD"/>
    <w:rsid w:val="00D72C00"/>
    <w:rsid w:val="00D8094A"/>
    <w:rsid w:val="00D84C27"/>
    <w:rsid w:val="00D929D4"/>
    <w:rsid w:val="00D95CD2"/>
    <w:rsid w:val="00D963DF"/>
    <w:rsid w:val="00DA4E41"/>
    <w:rsid w:val="00DA656C"/>
    <w:rsid w:val="00DA6A39"/>
    <w:rsid w:val="00DA76D9"/>
    <w:rsid w:val="00DB0214"/>
    <w:rsid w:val="00DB0D19"/>
    <w:rsid w:val="00DB29D1"/>
    <w:rsid w:val="00DB2A67"/>
    <w:rsid w:val="00DB4B89"/>
    <w:rsid w:val="00DB6C93"/>
    <w:rsid w:val="00DB7824"/>
    <w:rsid w:val="00DC148A"/>
    <w:rsid w:val="00DC38BC"/>
    <w:rsid w:val="00DC3DD7"/>
    <w:rsid w:val="00DC58B7"/>
    <w:rsid w:val="00DD0085"/>
    <w:rsid w:val="00DD309B"/>
    <w:rsid w:val="00DE2076"/>
    <w:rsid w:val="00DE26A3"/>
    <w:rsid w:val="00DE3FE2"/>
    <w:rsid w:val="00DE6C67"/>
    <w:rsid w:val="00DF56F7"/>
    <w:rsid w:val="00DF5A86"/>
    <w:rsid w:val="00DF6057"/>
    <w:rsid w:val="00DF6D14"/>
    <w:rsid w:val="00E02EBE"/>
    <w:rsid w:val="00E02FAB"/>
    <w:rsid w:val="00E0303A"/>
    <w:rsid w:val="00E04FDA"/>
    <w:rsid w:val="00E0576E"/>
    <w:rsid w:val="00E1146F"/>
    <w:rsid w:val="00E11D8C"/>
    <w:rsid w:val="00E16960"/>
    <w:rsid w:val="00E16EA6"/>
    <w:rsid w:val="00E17DE5"/>
    <w:rsid w:val="00E2302F"/>
    <w:rsid w:val="00E23CFA"/>
    <w:rsid w:val="00E3017C"/>
    <w:rsid w:val="00E35628"/>
    <w:rsid w:val="00E360CE"/>
    <w:rsid w:val="00E36F18"/>
    <w:rsid w:val="00E37494"/>
    <w:rsid w:val="00E43EF4"/>
    <w:rsid w:val="00E45A4B"/>
    <w:rsid w:val="00E55844"/>
    <w:rsid w:val="00E57AFE"/>
    <w:rsid w:val="00E610D1"/>
    <w:rsid w:val="00E71268"/>
    <w:rsid w:val="00E7224D"/>
    <w:rsid w:val="00E73092"/>
    <w:rsid w:val="00E73CB1"/>
    <w:rsid w:val="00E74C38"/>
    <w:rsid w:val="00E759C7"/>
    <w:rsid w:val="00E81676"/>
    <w:rsid w:val="00E841A1"/>
    <w:rsid w:val="00E84834"/>
    <w:rsid w:val="00E85787"/>
    <w:rsid w:val="00E87150"/>
    <w:rsid w:val="00E91559"/>
    <w:rsid w:val="00E93F51"/>
    <w:rsid w:val="00E93FFD"/>
    <w:rsid w:val="00E96436"/>
    <w:rsid w:val="00EA2010"/>
    <w:rsid w:val="00EA2D88"/>
    <w:rsid w:val="00EA3016"/>
    <w:rsid w:val="00EA3486"/>
    <w:rsid w:val="00EB277C"/>
    <w:rsid w:val="00EB5F25"/>
    <w:rsid w:val="00EB771E"/>
    <w:rsid w:val="00EC0FA9"/>
    <w:rsid w:val="00EC1165"/>
    <w:rsid w:val="00ED0DCB"/>
    <w:rsid w:val="00ED0EFA"/>
    <w:rsid w:val="00ED427A"/>
    <w:rsid w:val="00ED5CE5"/>
    <w:rsid w:val="00ED7255"/>
    <w:rsid w:val="00EE19D2"/>
    <w:rsid w:val="00EE32D1"/>
    <w:rsid w:val="00EE6E7E"/>
    <w:rsid w:val="00EF3260"/>
    <w:rsid w:val="00EF3AFC"/>
    <w:rsid w:val="00EF43B7"/>
    <w:rsid w:val="00EF45DF"/>
    <w:rsid w:val="00EF4EA9"/>
    <w:rsid w:val="00EF76A9"/>
    <w:rsid w:val="00F0089B"/>
    <w:rsid w:val="00F01D78"/>
    <w:rsid w:val="00F01DA0"/>
    <w:rsid w:val="00F02AAE"/>
    <w:rsid w:val="00F0607A"/>
    <w:rsid w:val="00F10485"/>
    <w:rsid w:val="00F11A1B"/>
    <w:rsid w:val="00F17B7A"/>
    <w:rsid w:val="00F223E9"/>
    <w:rsid w:val="00F24A01"/>
    <w:rsid w:val="00F27059"/>
    <w:rsid w:val="00F32F1E"/>
    <w:rsid w:val="00F33CF3"/>
    <w:rsid w:val="00F3581B"/>
    <w:rsid w:val="00F3624A"/>
    <w:rsid w:val="00F36B2F"/>
    <w:rsid w:val="00F3709B"/>
    <w:rsid w:val="00F37CFB"/>
    <w:rsid w:val="00F403CF"/>
    <w:rsid w:val="00F4191E"/>
    <w:rsid w:val="00F41DBA"/>
    <w:rsid w:val="00F42942"/>
    <w:rsid w:val="00F4727F"/>
    <w:rsid w:val="00F51591"/>
    <w:rsid w:val="00F51CC9"/>
    <w:rsid w:val="00F56154"/>
    <w:rsid w:val="00F574B4"/>
    <w:rsid w:val="00F60144"/>
    <w:rsid w:val="00F6204A"/>
    <w:rsid w:val="00F664DE"/>
    <w:rsid w:val="00F66F75"/>
    <w:rsid w:val="00F700A0"/>
    <w:rsid w:val="00F708AD"/>
    <w:rsid w:val="00F70A66"/>
    <w:rsid w:val="00F7544B"/>
    <w:rsid w:val="00F7728B"/>
    <w:rsid w:val="00F810EC"/>
    <w:rsid w:val="00F84B45"/>
    <w:rsid w:val="00F87FC4"/>
    <w:rsid w:val="00F90113"/>
    <w:rsid w:val="00F91294"/>
    <w:rsid w:val="00F92600"/>
    <w:rsid w:val="00F9347F"/>
    <w:rsid w:val="00F95D45"/>
    <w:rsid w:val="00F97C35"/>
    <w:rsid w:val="00FA3194"/>
    <w:rsid w:val="00FA3DFF"/>
    <w:rsid w:val="00FB2243"/>
    <w:rsid w:val="00FB3932"/>
    <w:rsid w:val="00FB7220"/>
    <w:rsid w:val="00FC5059"/>
    <w:rsid w:val="00FC5704"/>
    <w:rsid w:val="00FC5935"/>
    <w:rsid w:val="00FC715F"/>
    <w:rsid w:val="00FD3E8C"/>
    <w:rsid w:val="00FD4AE4"/>
    <w:rsid w:val="00FD5AF7"/>
    <w:rsid w:val="00FD6F25"/>
    <w:rsid w:val="00FE152C"/>
    <w:rsid w:val="00FE5DFD"/>
    <w:rsid w:val="00FF24A6"/>
    <w:rsid w:val="00FF25F9"/>
    <w:rsid w:val="00FF2A40"/>
    <w:rsid w:val="00FF39A6"/>
    <w:rsid w:val="00FF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4:docId w14:val="5333DDA6"/>
  <w15:docId w15:val="{8DCEF3A1-404E-449B-83EC-8387A80E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E46"/>
    <w:pPr>
      <w:spacing w:after="0" w:line="240" w:lineRule="auto"/>
    </w:pPr>
    <w:rPr>
      <w:rFonts w:ascii="PT Sans Narrow" w:eastAsia="Times New Roman" w:hAnsi="PT Sans Narrow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E1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E1E46"/>
    <w:pPr>
      <w:tabs>
        <w:tab w:val="center" w:pos="4536"/>
        <w:tab w:val="right" w:pos="9072"/>
      </w:tabs>
      <w:jc w:val="right"/>
    </w:pPr>
  </w:style>
  <w:style w:type="character" w:customStyle="1" w:styleId="StopkaZnak">
    <w:name w:val="Stopka Znak"/>
    <w:basedOn w:val="Domylnaczcionkaakapitu"/>
    <w:link w:val="Stopka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character" w:styleId="Hipercze">
    <w:name w:val="Hyperlink"/>
    <w:rsid w:val="00BE1E4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E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E4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73F9C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756E2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56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56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56E2"/>
    <w:rPr>
      <w:rFonts w:ascii="PT Sans Narrow" w:eastAsia="Times New Roman" w:hAnsi="PT Sans Narro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56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56E2"/>
    <w:rPr>
      <w:rFonts w:ascii="PT Sans Narrow" w:eastAsia="Times New Roman" w:hAnsi="PT Sans Narrow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7E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7EDD"/>
    <w:rPr>
      <w:rFonts w:ascii="PT Sans Narrow" w:eastAsia="Times New Roman" w:hAnsi="PT Sans Narrow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7EDD"/>
    <w:rPr>
      <w:vertAlign w:val="superscript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rsid w:val="00FF39A6"/>
    <w:rPr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-E Fuﬂnotentext,Fuﬂnotentext Ursprung"/>
    <w:basedOn w:val="Normalny"/>
    <w:link w:val="TekstprzypisudolnegoZnak"/>
    <w:uiPriority w:val="99"/>
    <w:rsid w:val="00FF39A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FF39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FF3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F01D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8C2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">
    <w:name w:val="TableGrid"/>
    <w:rsid w:val="00F9129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C53D9"/>
    <w:rPr>
      <w:color w:val="605E5C"/>
      <w:shd w:val="clear" w:color="auto" w:fill="E1DFDD"/>
    </w:rPr>
  </w:style>
  <w:style w:type="paragraph" w:styleId="Bezodstpw">
    <w:name w:val="No Spacing"/>
    <w:qFormat/>
    <w:rsid w:val="00144124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character" w:customStyle="1" w:styleId="Zakotwiczenieprzypisudolnego">
    <w:name w:val="Zakotwiczenie przypisu dolnego"/>
    <w:rsid w:val="004638F8"/>
    <w:rPr>
      <w:vertAlign w:val="superscript"/>
    </w:rPr>
  </w:style>
  <w:style w:type="character" w:customStyle="1" w:styleId="Znakiprzypiswdolnych">
    <w:name w:val="Znaki przypisów dolnych"/>
    <w:qFormat/>
    <w:rsid w:val="004638F8"/>
  </w:style>
  <w:style w:type="paragraph" w:customStyle="1" w:styleId="Tekstprzypisudolnego1">
    <w:name w:val="Tekst przypisu dolnego1"/>
    <w:basedOn w:val="Normalny"/>
    <w:rsid w:val="004638F8"/>
    <w:pPr>
      <w:suppressAutoHyphens/>
    </w:pPr>
    <w:rPr>
      <w:rFonts w:ascii="Times New Roman" w:hAnsi="Times New Roman"/>
      <w:color w:val="00000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6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FF42C-5168-400E-BB53-468C0EDD2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1254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MWP</dc:creator>
  <cp:lastModifiedBy>Beata Abramska</cp:lastModifiedBy>
  <cp:revision>6</cp:revision>
  <cp:lastPrinted>2020-12-23T11:57:00Z</cp:lastPrinted>
  <dcterms:created xsi:type="dcterms:W3CDTF">2021-05-11T08:24:00Z</dcterms:created>
  <dcterms:modified xsi:type="dcterms:W3CDTF">2021-11-24T09:58:00Z</dcterms:modified>
</cp:coreProperties>
</file>